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8B" w:rsidRDefault="002E6A8B" w:rsidP="002E6A8B">
      <w:pPr>
        <w:spacing w:after="60"/>
      </w:pPr>
    </w:p>
    <w:p w:rsidR="002E6A8B" w:rsidRDefault="002E6A8B">
      <w:pPr>
        <w:spacing w:after="60"/>
        <w:jc w:val="center"/>
      </w:pPr>
      <w:r w:rsidRPr="002E6A8B">
        <w:object w:dxaOrig="11535" w:dyaOrig="5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5.5pt" o:ole="">
            <v:imagedata r:id="rId5" o:title=""/>
          </v:shape>
          <o:OLEObject Type="Embed" ProgID="MSPhotoEd.3" ShapeID="_x0000_i1025" DrawAspect="Content" ObjectID="_1578209222" r:id="rId6"/>
        </w:object>
      </w:r>
    </w:p>
    <w:p w:rsidR="00285E90" w:rsidRDefault="006168FB" w:rsidP="00AD5F4A">
      <w:pPr>
        <w:spacing w:after="60"/>
        <w:ind w:left="720"/>
        <w:jc w:val="center"/>
        <w:rPr>
          <w:b/>
          <w:sz w:val="44"/>
          <w:u w:val="single"/>
        </w:rPr>
      </w:pPr>
      <w:r>
        <w:rPr>
          <w:b/>
          <w:sz w:val="44"/>
          <w:u w:val="single"/>
        </w:rPr>
        <w:fldChar w:fldCharType="begin">
          <w:ffData>
            <w:name w:val="Dropdown1"/>
            <w:enabled/>
            <w:calcOnExit w:val="0"/>
            <w:ddList>
              <w:listEntry w:val="Official Visitor and Campers Guide"/>
            </w:ddList>
          </w:ffData>
        </w:fldChar>
      </w:r>
      <w:bookmarkStart w:id="0" w:name="Dropdown1"/>
      <w:r>
        <w:rPr>
          <w:b/>
          <w:sz w:val="44"/>
          <w:u w:val="single"/>
        </w:rPr>
        <w:instrText xml:space="preserve"> FORMDROPDOWN </w:instrText>
      </w:r>
      <w:r w:rsidR="00DD3C1D">
        <w:rPr>
          <w:b/>
          <w:sz w:val="44"/>
          <w:u w:val="single"/>
        </w:rPr>
      </w:r>
      <w:r w:rsidR="00DD3C1D">
        <w:rPr>
          <w:b/>
          <w:sz w:val="44"/>
          <w:u w:val="single"/>
        </w:rPr>
        <w:fldChar w:fldCharType="separate"/>
      </w:r>
      <w:r>
        <w:rPr>
          <w:b/>
          <w:sz w:val="44"/>
          <w:u w:val="single"/>
        </w:rPr>
        <w:fldChar w:fldCharType="end"/>
      </w:r>
      <w:bookmarkEnd w:id="0"/>
    </w:p>
    <w:p w:rsidR="00285E90" w:rsidRDefault="008562FE">
      <w:pPr>
        <w:spacing w:after="120"/>
        <w:jc w:val="center"/>
        <w:rPr>
          <w:sz w:val="22"/>
          <w:szCs w:val="22"/>
        </w:rPr>
      </w:pPr>
      <w:r>
        <w:rPr>
          <w:sz w:val="22"/>
          <w:szCs w:val="22"/>
        </w:rPr>
        <w:t>EAA Advertising</w:t>
      </w:r>
      <w:r w:rsidR="00285E90">
        <w:rPr>
          <w:sz w:val="22"/>
          <w:szCs w:val="22"/>
        </w:rPr>
        <w:t xml:space="preserve"> </w:t>
      </w:r>
      <w:r w:rsidR="00285E90">
        <w:rPr>
          <w:sz w:val="22"/>
          <w:szCs w:val="22"/>
        </w:rPr>
        <w:sym w:font="Symbol" w:char="F0B7"/>
      </w:r>
      <w:r w:rsidR="00285E90">
        <w:rPr>
          <w:sz w:val="22"/>
          <w:szCs w:val="22"/>
        </w:rPr>
        <w:t xml:space="preserve">  3000 Poberezny Road </w:t>
      </w:r>
      <w:r w:rsidR="00285E90">
        <w:rPr>
          <w:sz w:val="22"/>
          <w:szCs w:val="22"/>
        </w:rPr>
        <w:sym w:font="Symbol" w:char="F0B7"/>
      </w:r>
      <w:r>
        <w:rPr>
          <w:sz w:val="22"/>
          <w:szCs w:val="22"/>
        </w:rPr>
        <w:t xml:space="preserve"> Oshkosh WI 54902</w:t>
      </w:r>
    </w:p>
    <w:p w:rsidR="00285E90" w:rsidRDefault="00285E90">
      <w:pPr>
        <w:spacing w:after="120"/>
        <w:jc w:val="center"/>
        <w:rPr>
          <w:i/>
          <w:iCs/>
        </w:rPr>
      </w:pPr>
      <w:r>
        <w:t xml:space="preserve">(920) 426-6127 </w:t>
      </w:r>
      <w:r>
        <w:sym w:font="Symbol" w:char="F0B7"/>
      </w:r>
      <w:r>
        <w:t xml:space="preserve"> Fax (920) 426-4828 </w:t>
      </w:r>
    </w:p>
    <w:p w:rsidR="00285E90" w:rsidRDefault="006168FB">
      <w:pPr>
        <w:pStyle w:val="Heading1"/>
        <w:rPr>
          <w:sz w:val="36"/>
        </w:rPr>
      </w:pPr>
      <w:r>
        <w:rPr>
          <w:sz w:val="36"/>
        </w:rPr>
        <w:t>2018</w:t>
      </w:r>
      <w:r w:rsidR="001E6978">
        <w:rPr>
          <w:sz w:val="36"/>
        </w:rPr>
        <w:t xml:space="preserve"> </w:t>
      </w:r>
      <w:r w:rsidR="00285E90">
        <w:rPr>
          <w:sz w:val="36"/>
        </w:rPr>
        <w:t>INSERTION ORDER</w:t>
      </w:r>
    </w:p>
    <w:p w:rsidR="00285E90" w:rsidRDefault="00285E90"/>
    <w:p w:rsidR="001E6978" w:rsidRDefault="001E6978"/>
    <w:p w:rsidR="001E6978" w:rsidRDefault="001E6978">
      <w:pPr>
        <w:sectPr w:rsidR="001E6978">
          <w:pgSz w:w="12240" w:h="15840"/>
          <w:pgMar w:top="720" w:right="864" w:bottom="720" w:left="864" w:header="432" w:footer="432" w:gutter="0"/>
          <w:cols w:space="720"/>
        </w:sectPr>
      </w:pPr>
    </w:p>
    <w:p w:rsidR="00285E90" w:rsidRDefault="00285E90">
      <w:pPr>
        <w:tabs>
          <w:tab w:val="right" w:pos="1350"/>
          <w:tab w:val="left" w:pos="1440"/>
          <w:tab w:val="left" w:pos="2610"/>
          <w:tab w:val="left" w:pos="3780"/>
        </w:tabs>
        <w:spacing w:after="80"/>
      </w:pPr>
      <w:r>
        <w:tab/>
        <w:t>Date:</w:t>
      </w:r>
      <w:r>
        <w:tab/>
      </w:r>
      <w:r w:rsidR="00220B1B">
        <w:fldChar w:fldCharType="begin">
          <w:ffData>
            <w:name w:val=""/>
            <w:enabled w:val="0"/>
            <w:calcOnExit w:val="0"/>
            <w:textInput>
              <w:type w:val="currentDate"/>
            </w:textInput>
          </w:ffData>
        </w:fldChar>
      </w:r>
      <w:r w:rsidR="00220B1B">
        <w:instrText xml:space="preserve"> FORMTEXT </w:instrText>
      </w:r>
      <w:r w:rsidR="00DD3C1D">
        <w:fldChar w:fldCharType="begin"/>
      </w:r>
      <w:r w:rsidR="00DD3C1D">
        <w:instrText xml:space="preserve"> DAT</w:instrText>
      </w:r>
      <w:r w:rsidR="00DD3C1D">
        <w:instrText xml:space="preserve">E  </w:instrText>
      </w:r>
      <w:r w:rsidR="00DD3C1D">
        <w:fldChar w:fldCharType="separate"/>
      </w:r>
      <w:r w:rsidR="002A64E3">
        <w:rPr>
          <w:noProof/>
        </w:rPr>
        <w:instrText>1/23/2018</w:instrText>
      </w:r>
      <w:r w:rsidR="00DD3C1D">
        <w:rPr>
          <w:noProof/>
        </w:rPr>
        <w:fldChar w:fldCharType="end"/>
      </w:r>
      <w:r w:rsidR="00220B1B">
        <w:fldChar w:fldCharType="separate"/>
      </w:r>
      <w:r w:rsidR="00220B1B">
        <w:rPr>
          <w:noProof/>
        </w:rPr>
        <w:t>1/23/2018</w:t>
      </w:r>
      <w:r w:rsidR="00220B1B">
        <w:fldChar w:fldCharType="end"/>
      </w:r>
    </w:p>
    <w:p w:rsidR="00285E90" w:rsidRDefault="00285E90">
      <w:pPr>
        <w:tabs>
          <w:tab w:val="right" w:pos="1350"/>
          <w:tab w:val="left" w:pos="1440"/>
          <w:tab w:val="left" w:pos="2610"/>
          <w:tab w:val="left" w:pos="3780"/>
        </w:tabs>
        <w:spacing w:after="80"/>
      </w:pPr>
      <w:r>
        <w:tab/>
        <w:t>Advertiser:</w:t>
      </w:r>
      <w:r>
        <w:tab/>
      </w:r>
      <w:r w:rsidR="0014033B">
        <w:fldChar w:fldCharType="begin">
          <w:ffData>
            <w:name w:val=""/>
            <w:enabled/>
            <w:calcOnExit w:val="0"/>
            <w:textInput/>
          </w:ffData>
        </w:fldChar>
      </w:r>
      <w:r w:rsidR="0014033B">
        <w:instrText xml:space="preserve"> FORMTEXT </w:instrText>
      </w:r>
      <w:r w:rsidR="0014033B">
        <w:fldChar w:fldCharType="separate"/>
      </w:r>
      <w:r w:rsidR="0014033B">
        <w:rPr>
          <w:noProof/>
        </w:rPr>
        <w:t> </w:t>
      </w:r>
      <w:r w:rsidR="0014033B">
        <w:rPr>
          <w:noProof/>
        </w:rPr>
        <w:t> </w:t>
      </w:r>
      <w:r w:rsidR="0014033B">
        <w:rPr>
          <w:noProof/>
        </w:rPr>
        <w:t> </w:t>
      </w:r>
      <w:r w:rsidR="0014033B">
        <w:rPr>
          <w:noProof/>
        </w:rPr>
        <w:t> </w:t>
      </w:r>
      <w:r w:rsidR="0014033B">
        <w:rPr>
          <w:noProof/>
        </w:rPr>
        <w:t> </w:t>
      </w:r>
      <w:r w:rsidR="0014033B">
        <w:fldChar w:fldCharType="end"/>
      </w:r>
    </w:p>
    <w:p w:rsidR="00285E90" w:rsidRDefault="00285E90">
      <w:pPr>
        <w:tabs>
          <w:tab w:val="right" w:pos="1350"/>
          <w:tab w:val="left" w:pos="1440"/>
          <w:tab w:val="left" w:pos="2610"/>
          <w:tab w:val="left" w:pos="3780"/>
        </w:tabs>
        <w:spacing w:after="80"/>
      </w:pPr>
      <w:r>
        <w:tab/>
      </w:r>
      <w:r w:rsidR="00E451B4">
        <w:t xml:space="preserve">Street </w:t>
      </w:r>
      <w:r>
        <w:t>Address:</w:t>
      </w:r>
      <w:r>
        <w:tab/>
      </w:r>
      <w:r w:rsidR="008A66A9">
        <w:fldChar w:fldCharType="begin">
          <w:ffData>
            <w:name w:val=""/>
            <w:enabled/>
            <w:calcOnExit w:val="0"/>
            <w:textInput/>
          </w:ffData>
        </w:fldChar>
      </w:r>
      <w:r>
        <w:instrText xml:space="preserve"> FORMTEXT </w:instrText>
      </w:r>
      <w:r w:rsidR="008A66A9">
        <w:fldChar w:fldCharType="separate"/>
      </w:r>
      <w:r w:rsidR="00F953D9">
        <w:t> </w:t>
      </w:r>
      <w:r w:rsidR="00F953D9">
        <w:t> </w:t>
      </w:r>
      <w:r w:rsidR="00F953D9">
        <w:t> </w:t>
      </w:r>
      <w:r w:rsidR="00F953D9">
        <w:t> </w:t>
      </w:r>
      <w:r w:rsidR="00F953D9">
        <w:t> </w:t>
      </w:r>
      <w:r w:rsidR="008A66A9">
        <w:fldChar w:fldCharType="end"/>
      </w:r>
    </w:p>
    <w:p w:rsidR="00285E90" w:rsidRDefault="00285E90">
      <w:pPr>
        <w:tabs>
          <w:tab w:val="right" w:pos="1350"/>
          <w:tab w:val="left" w:pos="1440"/>
          <w:tab w:val="left" w:pos="2610"/>
          <w:tab w:val="left" w:pos="3780"/>
        </w:tabs>
        <w:spacing w:after="80"/>
      </w:pPr>
      <w:r>
        <w:tab/>
      </w:r>
      <w:r w:rsidR="00E451B4">
        <w:t>City, State/Prov:</w:t>
      </w:r>
      <w:r>
        <w:tab/>
      </w:r>
      <w:r w:rsidR="008A66A9">
        <w:fldChar w:fldCharType="begin">
          <w:ffData>
            <w:name w:val=""/>
            <w:enabled/>
            <w:calcOnExit w:val="0"/>
            <w:textInput/>
          </w:ffData>
        </w:fldChar>
      </w:r>
      <w:r w:rsidR="00010DDA">
        <w:instrText xml:space="preserve"> FORMTEXT </w:instrText>
      </w:r>
      <w:r w:rsidR="008A66A9">
        <w:fldChar w:fldCharType="separate"/>
      </w:r>
      <w:r w:rsidR="00F953D9">
        <w:t> </w:t>
      </w:r>
      <w:r w:rsidR="00F953D9">
        <w:t> </w:t>
      </w:r>
      <w:r w:rsidR="00F953D9">
        <w:t> </w:t>
      </w:r>
      <w:r w:rsidR="00F953D9">
        <w:t> </w:t>
      </w:r>
      <w:r w:rsidR="00F953D9">
        <w:t> </w:t>
      </w:r>
      <w:r w:rsidR="008A66A9">
        <w:fldChar w:fldCharType="end"/>
      </w:r>
    </w:p>
    <w:p w:rsidR="00285E90" w:rsidRDefault="00285E90">
      <w:pPr>
        <w:tabs>
          <w:tab w:val="right" w:pos="1350"/>
          <w:tab w:val="left" w:pos="1440"/>
          <w:tab w:val="left" w:pos="2610"/>
          <w:tab w:val="left" w:pos="3780"/>
        </w:tabs>
        <w:spacing w:after="80"/>
      </w:pPr>
      <w:r>
        <w:tab/>
      </w:r>
      <w:r w:rsidR="00E451B4">
        <w:t>Zip/Postal:</w:t>
      </w:r>
      <w:r>
        <w:tab/>
      </w:r>
      <w:r w:rsidR="00220B1B">
        <w:fldChar w:fldCharType="begin">
          <w:ffData>
            <w:name w:val="Text1"/>
            <w:enabled/>
            <w:calcOnExit w:val="0"/>
            <w:textInput/>
          </w:ffData>
        </w:fldChar>
      </w:r>
      <w:bookmarkStart w:id="1" w:name="Text1"/>
      <w:r w:rsidR="00220B1B">
        <w:instrText xml:space="preserve"> FORMTEXT </w:instrText>
      </w:r>
      <w:r w:rsidR="00220B1B">
        <w:fldChar w:fldCharType="separate"/>
      </w:r>
      <w:r w:rsidR="00220B1B">
        <w:rPr>
          <w:noProof/>
        </w:rPr>
        <w:t> </w:t>
      </w:r>
      <w:r w:rsidR="00220B1B">
        <w:rPr>
          <w:noProof/>
        </w:rPr>
        <w:t> </w:t>
      </w:r>
      <w:r w:rsidR="00220B1B">
        <w:rPr>
          <w:noProof/>
        </w:rPr>
        <w:t> </w:t>
      </w:r>
      <w:r w:rsidR="00220B1B">
        <w:rPr>
          <w:noProof/>
        </w:rPr>
        <w:t> </w:t>
      </w:r>
      <w:r w:rsidR="00220B1B">
        <w:rPr>
          <w:noProof/>
        </w:rPr>
        <w:t> </w:t>
      </w:r>
      <w:r w:rsidR="00220B1B">
        <w:fldChar w:fldCharType="end"/>
      </w:r>
      <w:bookmarkEnd w:id="1"/>
    </w:p>
    <w:p w:rsidR="00285E90" w:rsidRDefault="00285E90">
      <w:pPr>
        <w:tabs>
          <w:tab w:val="right" w:pos="1350"/>
          <w:tab w:val="left" w:pos="1440"/>
          <w:tab w:val="left" w:pos="2610"/>
          <w:tab w:val="left" w:pos="3780"/>
        </w:tabs>
        <w:spacing w:after="80"/>
      </w:pPr>
      <w:r>
        <w:tab/>
        <w:t>Phone:</w:t>
      </w:r>
      <w:r>
        <w:tab/>
      </w:r>
      <w:r w:rsidR="008A66A9">
        <w:fldChar w:fldCharType="begin">
          <w:ffData>
            <w:name w:val=""/>
            <w:enabled/>
            <w:calcOnExit w:val="0"/>
            <w:textInput/>
          </w:ffData>
        </w:fldChar>
      </w:r>
      <w:r w:rsidR="00E451B4">
        <w:instrText xml:space="preserve"> FORMTEXT </w:instrText>
      </w:r>
      <w:r w:rsidR="008A66A9">
        <w:fldChar w:fldCharType="separate"/>
      </w:r>
      <w:r w:rsidR="00F953D9">
        <w:t> </w:t>
      </w:r>
      <w:r w:rsidR="00F953D9">
        <w:t> </w:t>
      </w:r>
      <w:r w:rsidR="00F953D9">
        <w:t> </w:t>
      </w:r>
      <w:r w:rsidR="00F953D9">
        <w:t> </w:t>
      </w:r>
      <w:r w:rsidR="00F953D9">
        <w:t> </w:t>
      </w:r>
      <w:r w:rsidR="008A66A9">
        <w:fldChar w:fldCharType="end"/>
      </w:r>
    </w:p>
    <w:p w:rsidR="00285E90" w:rsidRDefault="00285E90">
      <w:pPr>
        <w:tabs>
          <w:tab w:val="right" w:pos="1350"/>
          <w:tab w:val="left" w:pos="1440"/>
          <w:tab w:val="left" w:pos="2610"/>
          <w:tab w:val="left" w:pos="3780"/>
        </w:tabs>
        <w:spacing w:after="80"/>
      </w:pPr>
      <w:r>
        <w:tab/>
        <w:t>Fax:</w:t>
      </w:r>
      <w:r>
        <w:tab/>
      </w:r>
      <w:r w:rsidR="008A66A9">
        <w:fldChar w:fldCharType="begin">
          <w:ffData>
            <w:name w:val=""/>
            <w:enabled/>
            <w:calcOnExit w:val="0"/>
            <w:textInput/>
          </w:ffData>
        </w:fldChar>
      </w:r>
      <w:r w:rsidR="000F09DD">
        <w:instrText xml:space="preserve"> FORMTEXT </w:instrText>
      </w:r>
      <w:r w:rsidR="008A66A9">
        <w:fldChar w:fldCharType="separate"/>
      </w:r>
      <w:r w:rsidR="006D7478">
        <w:t> </w:t>
      </w:r>
      <w:r w:rsidR="006D7478">
        <w:t> </w:t>
      </w:r>
      <w:r w:rsidR="006D7478">
        <w:t> </w:t>
      </w:r>
      <w:r w:rsidR="006D7478">
        <w:t> </w:t>
      </w:r>
      <w:r w:rsidR="006D7478">
        <w:t> </w:t>
      </w:r>
      <w:r w:rsidR="008A66A9">
        <w:fldChar w:fldCharType="end"/>
      </w:r>
    </w:p>
    <w:p w:rsidR="00285E90" w:rsidRDefault="00E451B4">
      <w:pPr>
        <w:tabs>
          <w:tab w:val="right" w:pos="1350"/>
          <w:tab w:val="left" w:pos="1440"/>
          <w:tab w:val="left" w:pos="2610"/>
          <w:tab w:val="left" w:pos="3780"/>
        </w:tabs>
        <w:spacing w:after="80"/>
      </w:pPr>
      <w:r>
        <w:tab/>
        <w:t>Mobile</w:t>
      </w:r>
      <w:r w:rsidR="00285E90">
        <w:t>:</w:t>
      </w:r>
      <w:r w:rsidR="00285E90">
        <w:tab/>
      </w:r>
      <w:r w:rsidR="008A66A9">
        <w:fldChar w:fldCharType="begin">
          <w:ffData>
            <w:name w:val=""/>
            <w:enabled/>
            <w:calcOnExit w:val="0"/>
            <w:textInput/>
          </w:ffData>
        </w:fldChar>
      </w:r>
      <w:r w:rsidR="00285E90">
        <w:instrText xml:space="preserve"> FORMTEXT </w:instrText>
      </w:r>
      <w:r w:rsidR="008A66A9">
        <w:fldChar w:fldCharType="separate"/>
      </w:r>
      <w:r w:rsidR="00E4076E">
        <w:t> </w:t>
      </w:r>
      <w:r w:rsidR="00E4076E">
        <w:t> </w:t>
      </w:r>
      <w:r w:rsidR="00E4076E">
        <w:t> </w:t>
      </w:r>
      <w:r w:rsidR="00E4076E">
        <w:t> </w:t>
      </w:r>
      <w:r w:rsidR="00E4076E">
        <w:t> </w:t>
      </w:r>
      <w:r w:rsidR="008A66A9">
        <w:fldChar w:fldCharType="end"/>
      </w:r>
    </w:p>
    <w:p w:rsidR="00285E90" w:rsidRDefault="00285E90">
      <w:pPr>
        <w:tabs>
          <w:tab w:val="right" w:pos="1350"/>
          <w:tab w:val="left" w:pos="1440"/>
          <w:tab w:val="left" w:pos="2610"/>
          <w:tab w:val="left" w:pos="3780"/>
        </w:tabs>
        <w:spacing w:after="80"/>
      </w:pPr>
      <w:r>
        <w:tab/>
      </w:r>
      <w:r>
        <w:rPr>
          <w:spacing w:val="-2"/>
        </w:rPr>
        <w:t>Person Ordering</w:t>
      </w:r>
      <w:r>
        <w:t>:</w:t>
      </w:r>
      <w:r>
        <w:tab/>
      </w:r>
      <w:r w:rsidR="008A66A9">
        <w:fldChar w:fldCharType="begin">
          <w:ffData>
            <w:name w:val=""/>
            <w:enabled/>
            <w:calcOnExit w:val="0"/>
            <w:textInput/>
          </w:ffData>
        </w:fldChar>
      </w:r>
      <w:r w:rsidR="000F09DD">
        <w:instrText xml:space="preserve"> FORMTEXT </w:instrText>
      </w:r>
      <w:r w:rsidR="008A66A9">
        <w:fldChar w:fldCharType="separate"/>
      </w:r>
      <w:r w:rsidR="00F953D9">
        <w:t> </w:t>
      </w:r>
      <w:r w:rsidR="00F953D9">
        <w:t> </w:t>
      </w:r>
      <w:r w:rsidR="00F953D9">
        <w:t> </w:t>
      </w:r>
      <w:r w:rsidR="00F953D9">
        <w:t> </w:t>
      </w:r>
      <w:r w:rsidR="00F953D9">
        <w:t> </w:t>
      </w:r>
      <w:r w:rsidR="008A66A9">
        <w:fldChar w:fldCharType="end"/>
      </w:r>
      <w:r>
        <w:t xml:space="preserve"> </w:t>
      </w:r>
    </w:p>
    <w:p w:rsidR="00285E90" w:rsidRDefault="00E451B4">
      <w:pPr>
        <w:tabs>
          <w:tab w:val="right" w:pos="1350"/>
          <w:tab w:val="left" w:pos="1440"/>
          <w:tab w:val="left" w:pos="2610"/>
          <w:tab w:val="left" w:pos="3780"/>
        </w:tabs>
        <w:spacing w:after="80"/>
      </w:pPr>
      <w:r>
        <w:tab/>
        <w:t>Title</w:t>
      </w:r>
      <w:r w:rsidR="00285E90">
        <w:t>:</w:t>
      </w:r>
      <w:r w:rsidR="00285E90">
        <w:tab/>
      </w:r>
      <w:r w:rsidR="008A66A9">
        <w:fldChar w:fldCharType="begin">
          <w:ffData>
            <w:name w:val="Text1"/>
            <w:enabled/>
            <w:calcOnExit w:val="0"/>
            <w:textInput/>
          </w:ffData>
        </w:fldChar>
      </w:r>
      <w:r w:rsidR="00285E90">
        <w:instrText xml:space="preserve"> FORMTEXT </w:instrText>
      </w:r>
      <w:r w:rsidR="008A66A9">
        <w:fldChar w:fldCharType="separate"/>
      </w:r>
      <w:r w:rsidR="00632A70">
        <w:t> </w:t>
      </w:r>
      <w:r w:rsidR="00632A70">
        <w:t> </w:t>
      </w:r>
      <w:r w:rsidR="00632A70">
        <w:t> </w:t>
      </w:r>
      <w:r w:rsidR="00632A70">
        <w:t> </w:t>
      </w:r>
      <w:r w:rsidR="00632A70">
        <w:t> </w:t>
      </w:r>
      <w:r w:rsidR="008A66A9">
        <w:fldChar w:fldCharType="end"/>
      </w:r>
    </w:p>
    <w:p w:rsidR="00285E90" w:rsidRDefault="00E451B4">
      <w:pPr>
        <w:tabs>
          <w:tab w:val="right" w:pos="1350"/>
          <w:tab w:val="left" w:pos="1440"/>
          <w:tab w:val="left" w:pos="2610"/>
          <w:tab w:val="left" w:pos="3780"/>
        </w:tabs>
        <w:spacing w:after="80"/>
      </w:pPr>
      <w:r>
        <w:tab/>
        <w:t>Email</w:t>
      </w:r>
      <w:r w:rsidR="00285E90">
        <w:t>:</w:t>
      </w:r>
      <w:r w:rsidR="00285E90">
        <w:tab/>
      </w:r>
      <w:r w:rsidR="008A66A9">
        <w:fldChar w:fldCharType="begin">
          <w:ffData>
            <w:name w:val=""/>
            <w:enabled/>
            <w:calcOnExit w:val="0"/>
            <w:textInput/>
          </w:ffData>
        </w:fldChar>
      </w:r>
      <w:r w:rsidR="00285E90">
        <w:instrText xml:space="preserve"> FORMTEXT </w:instrText>
      </w:r>
      <w:r w:rsidR="008A66A9">
        <w:fldChar w:fldCharType="separate"/>
      </w:r>
      <w:r w:rsidR="00F953D9">
        <w:t> </w:t>
      </w:r>
      <w:r w:rsidR="00F953D9">
        <w:t> </w:t>
      </w:r>
      <w:r w:rsidR="00F953D9">
        <w:t> </w:t>
      </w:r>
      <w:r w:rsidR="00F953D9">
        <w:t> </w:t>
      </w:r>
      <w:r w:rsidR="00F953D9">
        <w:t> </w:t>
      </w:r>
      <w:r w:rsidR="008A66A9">
        <w:fldChar w:fldCharType="end"/>
      </w:r>
    </w:p>
    <w:p w:rsidR="00285E90" w:rsidRDefault="00285E90">
      <w:pPr>
        <w:tabs>
          <w:tab w:val="right" w:pos="1350"/>
          <w:tab w:val="left" w:pos="1440"/>
          <w:tab w:val="left" w:pos="2610"/>
          <w:tab w:val="left" w:pos="3780"/>
        </w:tabs>
        <w:spacing w:before="120" w:after="40"/>
      </w:pPr>
      <w:r>
        <w:tab/>
      </w:r>
      <w:r w:rsidR="001E6978">
        <w:t xml:space="preserve"> </w:t>
      </w:r>
      <w:r>
        <w:t>Signature:</w:t>
      </w:r>
      <w:r w:rsidR="001E6978">
        <w:t xml:space="preserve"> </w:t>
      </w:r>
      <w:r w:rsidR="001E6978">
        <w:rPr>
          <w:u w:val="single"/>
        </w:rPr>
        <w:t>_______________________________________</w:t>
      </w:r>
    </w:p>
    <w:p w:rsidR="00285E90" w:rsidRDefault="00285E90">
      <w:pPr>
        <w:tabs>
          <w:tab w:val="right" w:pos="1350"/>
          <w:tab w:val="left" w:pos="1440"/>
          <w:tab w:val="left" w:pos="2610"/>
          <w:tab w:val="left" w:pos="3780"/>
        </w:tabs>
        <w:spacing w:after="80"/>
        <w:jc w:val="center"/>
        <w:rPr>
          <w:i/>
          <w:u w:val="single"/>
        </w:rPr>
      </w:pPr>
      <w:r>
        <w:br w:type="column"/>
      </w:r>
    </w:p>
    <w:p w:rsidR="00285E90" w:rsidRDefault="00285E90" w:rsidP="00324661">
      <w:pPr>
        <w:tabs>
          <w:tab w:val="right" w:pos="1350"/>
          <w:tab w:val="left" w:pos="1440"/>
          <w:tab w:val="left" w:pos="2610"/>
          <w:tab w:val="left" w:pos="3780"/>
        </w:tabs>
        <w:spacing w:after="80"/>
      </w:pPr>
      <w:r>
        <w:tab/>
      </w:r>
    </w:p>
    <w:p w:rsidR="00285E90" w:rsidRDefault="00285E90">
      <w:pPr>
        <w:sectPr w:rsidR="00285E90">
          <w:type w:val="continuous"/>
          <w:pgSz w:w="12240" w:h="15840"/>
          <w:pgMar w:top="720" w:right="864" w:bottom="720" w:left="864" w:header="432" w:footer="432" w:gutter="0"/>
          <w:cols w:num="2" w:space="720"/>
        </w:sectPr>
      </w:pPr>
    </w:p>
    <w:p w:rsidR="00FA228F" w:rsidRDefault="00285E90">
      <w:pPr>
        <w:pBdr>
          <w:top w:val="single" w:sz="8" w:space="1" w:color="auto"/>
        </w:pBdr>
        <w:tabs>
          <w:tab w:val="center" w:pos="4770"/>
        </w:tabs>
        <w:spacing w:before="240"/>
        <w:rPr>
          <w:b/>
          <w:sz w:val="28"/>
        </w:rPr>
      </w:pPr>
      <w:r>
        <w:tab/>
      </w:r>
      <w:r w:rsidR="00CE003C">
        <w:t xml:space="preserve">              </w:t>
      </w:r>
      <w:r w:rsidR="00CE003C" w:rsidRPr="001E6978">
        <w:rPr>
          <w:b/>
          <w:sz w:val="28"/>
          <w:szCs w:val="28"/>
        </w:rPr>
        <w:t xml:space="preserve"> </w:t>
      </w:r>
      <w:r w:rsidR="001E6978" w:rsidRPr="001E6978">
        <w:rPr>
          <w:b/>
          <w:sz w:val="28"/>
          <w:szCs w:val="28"/>
        </w:rPr>
        <w:t>Ad S</w:t>
      </w:r>
      <w:r w:rsidR="001E6978">
        <w:rPr>
          <w:b/>
          <w:sz w:val="28"/>
        </w:rPr>
        <w:t>izes</w:t>
      </w:r>
      <w:r w:rsidR="00CE003C">
        <w:rPr>
          <w:b/>
          <w:sz w:val="28"/>
        </w:rPr>
        <w:t>:</w:t>
      </w:r>
    </w:p>
    <w:p w:rsidR="00285E90" w:rsidRDefault="00285E90">
      <w:pPr>
        <w:pBdr>
          <w:top w:val="single" w:sz="8" w:space="1" w:color="auto"/>
        </w:pBdr>
        <w:tabs>
          <w:tab w:val="center" w:pos="4770"/>
        </w:tabs>
        <w:spacing w:before="240"/>
      </w:pPr>
      <w:r>
        <w:t xml:space="preserve"> </w:t>
      </w:r>
    </w:p>
    <w:p w:rsidR="00285E90" w:rsidRPr="001E6978" w:rsidRDefault="00E8661D">
      <w:pPr>
        <w:tabs>
          <w:tab w:val="left" w:pos="1170"/>
          <w:tab w:val="left" w:pos="1800"/>
          <w:tab w:val="left" w:pos="2430"/>
          <w:tab w:val="left" w:pos="3060"/>
          <w:tab w:val="left" w:pos="3690"/>
          <w:tab w:val="left" w:pos="4320"/>
          <w:tab w:val="left" w:pos="4950"/>
          <w:tab w:val="left" w:pos="5580"/>
          <w:tab w:val="left" w:pos="6210"/>
          <w:tab w:val="left" w:pos="6840"/>
          <w:tab w:val="left" w:pos="7470"/>
          <w:tab w:val="left" w:pos="8100"/>
        </w:tabs>
        <w:spacing w:after="40"/>
        <w:rPr>
          <w:b/>
          <w:u w:val="thick"/>
        </w:rPr>
      </w:pPr>
      <w:r>
        <w:tab/>
      </w:r>
      <w:r w:rsidRPr="001E6978">
        <w:rPr>
          <w:b/>
          <w:u w:val="thick"/>
        </w:rPr>
        <w:t>Full Page</w:t>
      </w:r>
      <w:r w:rsidRPr="001E6978">
        <w:rPr>
          <w:b/>
          <w:u w:val="thick"/>
        </w:rPr>
        <w:tab/>
      </w:r>
      <w:r w:rsidR="00FA228F" w:rsidRPr="001E6978">
        <w:rPr>
          <w:b/>
          <w:u w:val="thick"/>
        </w:rPr>
        <w:t>Half-Page/Vert</w:t>
      </w:r>
      <w:r w:rsidR="00FA228F" w:rsidRPr="001E6978">
        <w:rPr>
          <w:b/>
          <w:u w:val="thick"/>
        </w:rPr>
        <w:tab/>
      </w:r>
      <w:r w:rsidR="00FA228F" w:rsidRPr="001E6978">
        <w:rPr>
          <w:b/>
          <w:u w:val="thick"/>
        </w:rPr>
        <w:tab/>
        <w:t>Half-Page/Horiz</w:t>
      </w:r>
      <w:r w:rsidR="00FA228F" w:rsidRPr="001E6978">
        <w:rPr>
          <w:b/>
          <w:u w:val="thick"/>
        </w:rPr>
        <w:tab/>
        <w:t>Quarter-Page</w:t>
      </w:r>
      <w:r w:rsidR="00FA228F" w:rsidRPr="001E6978">
        <w:rPr>
          <w:b/>
          <w:u w:val="thick"/>
        </w:rPr>
        <w:tab/>
      </w:r>
      <w:r w:rsidR="007B4F6A" w:rsidRPr="001E6978">
        <w:rPr>
          <w:b/>
          <w:u w:val="thick"/>
        </w:rPr>
        <w:tab/>
        <w:t>Sixth-Page</w:t>
      </w:r>
      <w:r w:rsidR="00FA228F" w:rsidRPr="001E6978">
        <w:rPr>
          <w:b/>
          <w:u w:val="thick"/>
        </w:rPr>
        <w:tab/>
      </w:r>
    </w:p>
    <w:p w:rsidR="00E8661D" w:rsidRPr="001E6978" w:rsidRDefault="00285E90" w:rsidP="00220B1B">
      <w:pPr>
        <w:tabs>
          <w:tab w:val="left" w:pos="720"/>
        </w:tabs>
        <w:spacing w:after="40"/>
        <w:rPr>
          <w:b/>
          <w:sz w:val="20"/>
        </w:rPr>
      </w:pPr>
      <w:r>
        <w:t xml:space="preserve"> </w:t>
      </w:r>
      <w:r w:rsidR="00220B1B">
        <w:tab/>
        <w:t xml:space="preserve">           </w:t>
      </w:r>
      <w:r w:rsidR="00220B1B">
        <w:fldChar w:fldCharType="begin">
          <w:ffData>
            <w:name w:val=""/>
            <w:enabled/>
            <w:calcOnExit w:val="0"/>
            <w:textInput>
              <w:type w:val="number"/>
            </w:textInput>
          </w:ffData>
        </w:fldChar>
      </w:r>
      <w:r w:rsidR="00220B1B">
        <w:instrText xml:space="preserve"> FORMTEXT </w:instrText>
      </w:r>
      <w:r w:rsidR="00220B1B">
        <w:fldChar w:fldCharType="separate"/>
      </w:r>
      <w:r w:rsidR="00220B1B">
        <w:rPr>
          <w:noProof/>
        </w:rPr>
        <w:t> </w:t>
      </w:r>
      <w:r w:rsidR="00220B1B">
        <w:rPr>
          <w:noProof/>
        </w:rPr>
        <w:t> </w:t>
      </w:r>
      <w:r w:rsidR="00220B1B">
        <w:rPr>
          <w:noProof/>
        </w:rPr>
        <w:t> </w:t>
      </w:r>
      <w:r w:rsidR="00220B1B">
        <w:rPr>
          <w:noProof/>
        </w:rPr>
        <w:t> </w:t>
      </w:r>
      <w:r w:rsidR="00220B1B">
        <w:rPr>
          <w:noProof/>
        </w:rPr>
        <w:t> </w:t>
      </w:r>
      <w:r w:rsidR="00220B1B">
        <w:fldChar w:fldCharType="end"/>
      </w:r>
      <w:r w:rsidR="00220B1B">
        <w:t xml:space="preserve">               </w:t>
      </w:r>
      <w:r w:rsidR="00220B1B">
        <w:fldChar w:fldCharType="begin">
          <w:ffData>
            <w:name w:val=""/>
            <w:enabled/>
            <w:calcOnExit w:val="0"/>
            <w:textInput>
              <w:type w:val="number"/>
            </w:textInput>
          </w:ffData>
        </w:fldChar>
      </w:r>
      <w:r w:rsidR="00220B1B">
        <w:instrText xml:space="preserve"> FORMTEXT </w:instrText>
      </w:r>
      <w:r w:rsidR="00220B1B">
        <w:fldChar w:fldCharType="separate"/>
      </w:r>
      <w:r w:rsidR="00220B1B">
        <w:rPr>
          <w:noProof/>
        </w:rPr>
        <w:t> </w:t>
      </w:r>
      <w:r w:rsidR="00220B1B">
        <w:rPr>
          <w:noProof/>
        </w:rPr>
        <w:t> </w:t>
      </w:r>
      <w:r w:rsidR="00220B1B">
        <w:rPr>
          <w:noProof/>
        </w:rPr>
        <w:t> </w:t>
      </w:r>
      <w:r w:rsidR="00220B1B">
        <w:rPr>
          <w:noProof/>
        </w:rPr>
        <w:t> </w:t>
      </w:r>
      <w:r w:rsidR="00220B1B">
        <w:rPr>
          <w:noProof/>
        </w:rPr>
        <w:t> </w:t>
      </w:r>
      <w:r w:rsidR="00220B1B">
        <w:fldChar w:fldCharType="end"/>
      </w:r>
      <w:r w:rsidR="00220B1B">
        <w:t xml:space="preserve">                            </w:t>
      </w:r>
      <w:r w:rsidR="00220B1B">
        <w:fldChar w:fldCharType="begin">
          <w:ffData>
            <w:name w:val=""/>
            <w:enabled/>
            <w:calcOnExit w:val="0"/>
            <w:textInput>
              <w:type w:val="number"/>
            </w:textInput>
          </w:ffData>
        </w:fldChar>
      </w:r>
      <w:r w:rsidR="00220B1B">
        <w:instrText xml:space="preserve"> FORMTEXT </w:instrText>
      </w:r>
      <w:r w:rsidR="00220B1B">
        <w:fldChar w:fldCharType="separate"/>
      </w:r>
      <w:r w:rsidR="00220B1B">
        <w:rPr>
          <w:noProof/>
        </w:rPr>
        <w:t> </w:t>
      </w:r>
      <w:r w:rsidR="00220B1B">
        <w:rPr>
          <w:noProof/>
        </w:rPr>
        <w:t> </w:t>
      </w:r>
      <w:r w:rsidR="00220B1B">
        <w:rPr>
          <w:noProof/>
        </w:rPr>
        <w:t> </w:t>
      </w:r>
      <w:r w:rsidR="00220B1B">
        <w:rPr>
          <w:noProof/>
        </w:rPr>
        <w:t> </w:t>
      </w:r>
      <w:r w:rsidR="00220B1B">
        <w:rPr>
          <w:noProof/>
        </w:rPr>
        <w:t> </w:t>
      </w:r>
      <w:r w:rsidR="00220B1B">
        <w:fldChar w:fldCharType="end"/>
      </w:r>
      <w:r w:rsidR="00220B1B">
        <w:t xml:space="preserve">                             </w:t>
      </w:r>
      <w:r w:rsidR="00220B1B">
        <w:fldChar w:fldCharType="begin">
          <w:ffData>
            <w:name w:val=""/>
            <w:enabled/>
            <w:calcOnExit w:val="0"/>
            <w:textInput>
              <w:type w:val="number"/>
            </w:textInput>
          </w:ffData>
        </w:fldChar>
      </w:r>
      <w:r w:rsidR="00220B1B">
        <w:instrText xml:space="preserve"> FORMTEXT </w:instrText>
      </w:r>
      <w:r w:rsidR="00220B1B">
        <w:fldChar w:fldCharType="separate"/>
      </w:r>
      <w:r w:rsidR="00220B1B">
        <w:rPr>
          <w:noProof/>
        </w:rPr>
        <w:t> </w:t>
      </w:r>
      <w:r w:rsidR="00220B1B">
        <w:rPr>
          <w:noProof/>
        </w:rPr>
        <w:t> </w:t>
      </w:r>
      <w:r w:rsidR="00220B1B">
        <w:rPr>
          <w:noProof/>
        </w:rPr>
        <w:t> </w:t>
      </w:r>
      <w:r w:rsidR="00220B1B">
        <w:rPr>
          <w:noProof/>
        </w:rPr>
        <w:t> </w:t>
      </w:r>
      <w:r w:rsidR="00220B1B">
        <w:rPr>
          <w:noProof/>
        </w:rPr>
        <w:t> </w:t>
      </w:r>
      <w:r w:rsidR="00220B1B">
        <w:fldChar w:fldCharType="end"/>
      </w:r>
      <w:r w:rsidR="00220B1B">
        <w:t xml:space="preserve">                         </w:t>
      </w:r>
      <w:r w:rsidR="00220B1B">
        <w:fldChar w:fldCharType="begin">
          <w:ffData>
            <w:name w:val=""/>
            <w:enabled/>
            <w:calcOnExit w:val="0"/>
            <w:textInput>
              <w:type w:val="number"/>
            </w:textInput>
          </w:ffData>
        </w:fldChar>
      </w:r>
      <w:r w:rsidR="00220B1B">
        <w:instrText xml:space="preserve"> FORMTEXT </w:instrText>
      </w:r>
      <w:r w:rsidR="00220B1B">
        <w:fldChar w:fldCharType="separate"/>
      </w:r>
      <w:r w:rsidR="00220B1B">
        <w:rPr>
          <w:noProof/>
        </w:rPr>
        <w:t> </w:t>
      </w:r>
      <w:r w:rsidR="00220B1B">
        <w:rPr>
          <w:noProof/>
        </w:rPr>
        <w:t> </w:t>
      </w:r>
      <w:r w:rsidR="00220B1B">
        <w:rPr>
          <w:noProof/>
        </w:rPr>
        <w:t> </w:t>
      </w:r>
      <w:r w:rsidR="00220B1B">
        <w:rPr>
          <w:noProof/>
        </w:rPr>
        <w:t> </w:t>
      </w:r>
      <w:r w:rsidR="00220B1B">
        <w:rPr>
          <w:noProof/>
        </w:rPr>
        <w:t> </w:t>
      </w:r>
      <w:r w:rsidR="00220B1B">
        <w:fldChar w:fldCharType="end"/>
      </w:r>
    </w:p>
    <w:p w:rsidR="00285E90" w:rsidRPr="001E6978" w:rsidRDefault="00E8661D">
      <w:pPr>
        <w:tabs>
          <w:tab w:val="left" w:pos="1170"/>
          <w:tab w:val="left" w:pos="1800"/>
          <w:tab w:val="left" w:pos="2430"/>
          <w:tab w:val="left" w:pos="3060"/>
          <w:tab w:val="left" w:pos="3690"/>
          <w:tab w:val="left" w:pos="4320"/>
          <w:tab w:val="left" w:pos="4950"/>
          <w:tab w:val="left" w:pos="5580"/>
          <w:tab w:val="left" w:pos="6210"/>
          <w:tab w:val="left" w:pos="6840"/>
          <w:tab w:val="left" w:pos="7470"/>
          <w:tab w:val="left" w:pos="8100"/>
          <w:tab w:val="center" w:pos="9270"/>
        </w:tabs>
        <w:spacing w:after="40"/>
        <w:rPr>
          <w:b/>
        </w:rPr>
      </w:pPr>
      <w:r w:rsidRPr="001E6978">
        <w:rPr>
          <w:b/>
          <w:sz w:val="20"/>
        </w:rPr>
        <w:t>4C</w:t>
      </w:r>
      <w:r w:rsidR="00285E90">
        <w:tab/>
      </w:r>
      <w:r w:rsidR="006168FB">
        <w:rPr>
          <w:b/>
        </w:rPr>
        <w:t>1 Pg - $1000</w:t>
      </w:r>
      <w:r w:rsidR="00285E90" w:rsidRPr="001E6978">
        <w:rPr>
          <w:b/>
          <w:sz w:val="20"/>
        </w:rPr>
        <w:tab/>
      </w:r>
      <w:r w:rsidR="001E6978">
        <w:rPr>
          <w:b/>
          <w:sz w:val="20"/>
        </w:rPr>
        <w:t xml:space="preserve"> </w:t>
      </w:r>
      <w:r w:rsidR="001E6978" w:rsidRPr="001E6978">
        <w:rPr>
          <w:b/>
          <w:sz w:val="20"/>
        </w:rPr>
        <w:t>.50V</w:t>
      </w:r>
      <w:r w:rsidR="006168FB">
        <w:rPr>
          <w:b/>
          <w:sz w:val="20"/>
        </w:rPr>
        <w:t xml:space="preserve"> - $650</w:t>
      </w:r>
      <w:r w:rsidR="00285E90" w:rsidRPr="001E6978">
        <w:rPr>
          <w:b/>
          <w:sz w:val="20"/>
        </w:rPr>
        <w:tab/>
      </w:r>
      <w:r w:rsidR="00FA228F" w:rsidRPr="001E6978">
        <w:rPr>
          <w:b/>
          <w:sz w:val="20"/>
        </w:rPr>
        <w:tab/>
      </w:r>
      <w:r w:rsidR="001E6978">
        <w:rPr>
          <w:b/>
          <w:sz w:val="20"/>
        </w:rPr>
        <w:t xml:space="preserve">   </w:t>
      </w:r>
      <w:r w:rsidR="001E6978" w:rsidRPr="001E6978">
        <w:rPr>
          <w:b/>
          <w:sz w:val="20"/>
        </w:rPr>
        <w:t>.50H</w:t>
      </w:r>
      <w:r w:rsidR="006168FB">
        <w:rPr>
          <w:b/>
          <w:sz w:val="20"/>
        </w:rPr>
        <w:t xml:space="preserve"> - $650</w:t>
      </w:r>
      <w:r w:rsidR="00285E90" w:rsidRPr="001E6978">
        <w:rPr>
          <w:b/>
          <w:sz w:val="20"/>
        </w:rPr>
        <w:tab/>
      </w:r>
      <w:r w:rsidR="007B4F6A" w:rsidRPr="001E6978">
        <w:rPr>
          <w:b/>
          <w:sz w:val="20"/>
        </w:rPr>
        <w:tab/>
      </w:r>
      <w:r w:rsidR="001E6978">
        <w:rPr>
          <w:b/>
          <w:sz w:val="20"/>
        </w:rPr>
        <w:t xml:space="preserve">     </w:t>
      </w:r>
      <w:r w:rsidR="001E6978" w:rsidRPr="001E6978">
        <w:rPr>
          <w:b/>
          <w:sz w:val="20"/>
        </w:rPr>
        <w:t>.25</w:t>
      </w:r>
      <w:r w:rsidR="006168FB">
        <w:rPr>
          <w:b/>
          <w:sz w:val="20"/>
        </w:rPr>
        <w:t xml:space="preserve"> - $400</w:t>
      </w:r>
      <w:r w:rsidR="006168FB">
        <w:rPr>
          <w:b/>
          <w:sz w:val="20"/>
        </w:rPr>
        <w:tab/>
      </w:r>
      <w:r w:rsidR="006168FB">
        <w:rPr>
          <w:b/>
          <w:sz w:val="20"/>
        </w:rPr>
        <w:tab/>
      </w:r>
      <w:r w:rsidR="001E6978">
        <w:rPr>
          <w:b/>
          <w:sz w:val="20"/>
        </w:rPr>
        <w:t xml:space="preserve"> </w:t>
      </w:r>
      <w:r w:rsidR="001E6978" w:rsidRPr="001E6978">
        <w:rPr>
          <w:b/>
          <w:sz w:val="20"/>
        </w:rPr>
        <w:t>.16</w:t>
      </w:r>
      <w:r w:rsidR="006168FB">
        <w:rPr>
          <w:b/>
          <w:sz w:val="20"/>
        </w:rPr>
        <w:t xml:space="preserve"> - $225</w:t>
      </w:r>
      <w:r w:rsidR="00FA228F" w:rsidRPr="001E6978">
        <w:rPr>
          <w:b/>
          <w:sz w:val="20"/>
        </w:rPr>
        <w:t xml:space="preserve">         </w:t>
      </w:r>
      <w:r w:rsidR="00285E90" w:rsidRPr="001E6978">
        <w:rPr>
          <w:b/>
          <w:sz w:val="20"/>
        </w:rPr>
        <w:tab/>
      </w:r>
      <w:r w:rsidR="00285E90" w:rsidRPr="001E6978">
        <w:rPr>
          <w:b/>
          <w:sz w:val="20"/>
        </w:rPr>
        <w:tab/>
      </w:r>
      <w:r w:rsidR="00285E90" w:rsidRPr="001E6978">
        <w:rPr>
          <w:b/>
          <w:sz w:val="20"/>
        </w:rPr>
        <w:tab/>
      </w:r>
    </w:p>
    <w:p w:rsidR="00285E90" w:rsidRDefault="00E8661D">
      <w:pPr>
        <w:pBdr>
          <w:bottom w:val="single" w:sz="8" w:space="4" w:color="auto"/>
        </w:pBdr>
        <w:tabs>
          <w:tab w:val="left" w:pos="1170"/>
          <w:tab w:val="left" w:pos="1800"/>
          <w:tab w:val="left" w:pos="2430"/>
          <w:tab w:val="left" w:pos="3060"/>
          <w:tab w:val="left" w:pos="3690"/>
          <w:tab w:val="left" w:pos="4320"/>
          <w:tab w:val="left" w:pos="4950"/>
          <w:tab w:val="left" w:pos="5580"/>
          <w:tab w:val="left" w:pos="6210"/>
          <w:tab w:val="left" w:pos="6840"/>
          <w:tab w:val="left" w:pos="7470"/>
          <w:tab w:val="left" w:pos="8100"/>
          <w:tab w:val="center" w:pos="9270"/>
        </w:tabs>
        <w:spacing w:after="120"/>
      </w:pPr>
      <w:r w:rsidRPr="001E6978">
        <w:rPr>
          <w:b/>
          <w:sz w:val="20"/>
        </w:rPr>
        <w:t>BW</w:t>
      </w:r>
      <w:r w:rsidR="00285E90" w:rsidRPr="001E6978">
        <w:rPr>
          <w:b/>
        </w:rPr>
        <w:tab/>
      </w:r>
      <w:r w:rsidR="00285E90" w:rsidRPr="001E6978">
        <w:rPr>
          <w:b/>
          <w:sz w:val="20"/>
        </w:rPr>
        <w:tab/>
      </w:r>
      <w:r w:rsidR="001E6978">
        <w:rPr>
          <w:b/>
          <w:sz w:val="20"/>
        </w:rPr>
        <w:t xml:space="preserve">   </w:t>
      </w:r>
      <w:r w:rsidR="00285E90">
        <w:rPr>
          <w:b/>
          <w:sz w:val="20"/>
        </w:rPr>
        <w:tab/>
      </w:r>
      <w:r w:rsidR="00285E90">
        <w:rPr>
          <w:b/>
          <w:sz w:val="20"/>
        </w:rPr>
        <w:tab/>
      </w:r>
      <w:r w:rsidR="001E6978">
        <w:rPr>
          <w:b/>
          <w:sz w:val="20"/>
        </w:rPr>
        <w:t xml:space="preserve">  </w:t>
      </w:r>
      <w:r w:rsidR="00285E90">
        <w:rPr>
          <w:b/>
          <w:sz w:val="20"/>
        </w:rPr>
        <w:tab/>
      </w:r>
      <w:r w:rsidR="007B4F6A">
        <w:rPr>
          <w:b/>
          <w:sz w:val="20"/>
        </w:rPr>
        <w:tab/>
      </w:r>
      <w:r w:rsidR="001E6978">
        <w:rPr>
          <w:b/>
          <w:sz w:val="20"/>
        </w:rPr>
        <w:t xml:space="preserve">    </w:t>
      </w:r>
      <w:r w:rsidR="006168FB">
        <w:rPr>
          <w:b/>
          <w:sz w:val="20"/>
        </w:rPr>
        <w:tab/>
      </w:r>
      <w:r w:rsidR="006168FB">
        <w:rPr>
          <w:b/>
          <w:sz w:val="20"/>
        </w:rPr>
        <w:tab/>
      </w:r>
      <w:r w:rsidR="006168FB">
        <w:rPr>
          <w:b/>
          <w:sz w:val="20"/>
        </w:rPr>
        <w:tab/>
        <w:t xml:space="preserve">    </w:t>
      </w:r>
      <w:r w:rsidR="001E6978">
        <w:rPr>
          <w:b/>
          <w:sz w:val="20"/>
        </w:rPr>
        <w:t xml:space="preserve"> .25</w:t>
      </w:r>
      <w:r w:rsidR="006168FB">
        <w:rPr>
          <w:b/>
          <w:sz w:val="20"/>
        </w:rPr>
        <w:t xml:space="preserve"> - $200              </w:t>
      </w:r>
      <w:r w:rsidR="001E6978">
        <w:rPr>
          <w:b/>
          <w:sz w:val="20"/>
        </w:rPr>
        <w:t>.16</w:t>
      </w:r>
      <w:r w:rsidR="006168FB">
        <w:rPr>
          <w:b/>
          <w:sz w:val="20"/>
        </w:rPr>
        <w:t xml:space="preserve"> - $100</w:t>
      </w:r>
      <w:r w:rsidR="00285E90">
        <w:rPr>
          <w:b/>
          <w:sz w:val="20"/>
        </w:rPr>
        <w:tab/>
      </w:r>
    </w:p>
    <w:p w:rsidR="00E8661D" w:rsidRDefault="00E8661D">
      <w:pPr>
        <w:spacing w:after="120"/>
      </w:pPr>
    </w:p>
    <w:p w:rsidR="00285E90" w:rsidRDefault="001E6978" w:rsidP="00632A70">
      <w:pPr>
        <w:spacing w:after="120"/>
      </w:pPr>
      <w:r>
        <w:t>Please circl</w:t>
      </w:r>
      <w:r w:rsidR="00220B1B">
        <w:t xml:space="preserve">e the ad size/sizes you wish to place, total cost:  </w:t>
      </w:r>
      <w:r w:rsidR="00220B1B">
        <w:fldChar w:fldCharType="begin">
          <w:ffData>
            <w:name w:val=""/>
            <w:enabled/>
            <w:calcOnExit w:val="0"/>
            <w:textInput/>
          </w:ffData>
        </w:fldChar>
      </w:r>
      <w:r w:rsidR="00220B1B">
        <w:instrText xml:space="preserve"> FORMTEXT </w:instrText>
      </w:r>
      <w:r w:rsidR="00220B1B">
        <w:fldChar w:fldCharType="separate"/>
      </w:r>
      <w:r w:rsidR="00220B1B">
        <w:rPr>
          <w:noProof/>
        </w:rPr>
        <w:t> </w:t>
      </w:r>
      <w:r w:rsidR="00220B1B">
        <w:rPr>
          <w:noProof/>
        </w:rPr>
        <w:t> </w:t>
      </w:r>
      <w:r w:rsidR="00220B1B">
        <w:rPr>
          <w:noProof/>
        </w:rPr>
        <w:t> </w:t>
      </w:r>
      <w:r w:rsidR="00220B1B">
        <w:rPr>
          <w:noProof/>
        </w:rPr>
        <w:t> </w:t>
      </w:r>
      <w:r w:rsidR="00220B1B">
        <w:rPr>
          <w:noProof/>
        </w:rPr>
        <w:t> </w:t>
      </w:r>
      <w:r w:rsidR="00220B1B">
        <w:fldChar w:fldCharType="end"/>
      </w:r>
    </w:p>
    <w:p w:rsidR="00285E90" w:rsidRDefault="0061600A">
      <w:pPr>
        <w:framePr w:w="720" w:hSpace="187" w:wrap="notBeside" w:vAnchor="text" w:hAnchor="page" w:x="11166" w:y="6609"/>
        <w:rPr>
          <w:sz w:val="12"/>
        </w:rPr>
      </w:pPr>
      <w:r>
        <w:rPr>
          <w:sz w:val="12"/>
        </w:rPr>
        <w:t>Rev 9/23/16</w:t>
      </w:r>
    </w:p>
    <w:p w:rsidR="00285E90" w:rsidRDefault="00A73CE2" w:rsidP="0014033B">
      <w:pPr>
        <w:pStyle w:val="Heading2"/>
        <w:framePr w:w="10642" w:h="2664" w:hSpace="187" w:wrap="notBeside" w:vAnchor="page" w:hAnchor="page" w:x="793" w:y="12918"/>
      </w:pPr>
      <w:r>
        <w:t xml:space="preserve">Advertising </w:t>
      </w:r>
      <w:r w:rsidR="00285E90">
        <w:t>General Information</w:t>
      </w:r>
    </w:p>
    <w:p w:rsidR="0014033B" w:rsidRPr="0014033B" w:rsidRDefault="0014033B" w:rsidP="0014033B">
      <w:pPr>
        <w:framePr w:w="10642" w:h="2664" w:hSpace="187" w:wrap="notBeside" w:vAnchor="page" w:hAnchor="page" w:x="793" w:y="12918"/>
      </w:pPr>
    </w:p>
    <w:p w:rsidR="00285E90" w:rsidRDefault="00285E90" w:rsidP="0014033B">
      <w:pPr>
        <w:framePr w:w="10642" w:h="2664" w:hSpace="187" w:wrap="notBeside" w:vAnchor="page" w:hAnchor="page" w:x="793" w:y="12918"/>
      </w:pPr>
      <w:r>
        <w:t xml:space="preserve"> Adverti</w:t>
      </w:r>
      <w:r w:rsidR="0014033B">
        <w:t>sin</w:t>
      </w:r>
      <w:r w:rsidR="00220B1B">
        <w:t>g materials are due May 25, 2018</w:t>
      </w:r>
      <w:r w:rsidR="0014033B">
        <w:t>.  Distribution of printed</w:t>
      </w:r>
      <w:r w:rsidR="002A64E3">
        <w:t xml:space="preserve"> copies will begin June 22</w:t>
      </w:r>
      <w:r w:rsidR="00220B1B">
        <w:t>, 2018</w:t>
      </w:r>
    </w:p>
    <w:p w:rsidR="002A64E3" w:rsidRDefault="0014033B" w:rsidP="0014033B">
      <w:pPr>
        <w:framePr w:w="10642" w:h="2664" w:hSpace="187" w:wrap="notBeside" w:vAnchor="page" w:hAnchor="page" w:x="793" w:y="12918"/>
        <w:tabs>
          <w:tab w:val="left" w:pos="2610"/>
        </w:tabs>
        <w:spacing w:before="120"/>
        <w:ind w:right="1210"/>
      </w:pPr>
      <w:r>
        <w:rPr>
          <w:b/>
        </w:rPr>
        <w:t>Please r</w:t>
      </w:r>
      <w:r w:rsidR="00285E90">
        <w:rPr>
          <w:b/>
        </w:rPr>
        <w:t xml:space="preserve">eturn Signed Insertion Order </w:t>
      </w:r>
      <w:proofErr w:type="gramStart"/>
      <w:r w:rsidR="00285E90">
        <w:rPr>
          <w:b/>
        </w:rPr>
        <w:t>to:</w:t>
      </w:r>
      <w:proofErr w:type="gramEnd"/>
      <w:r w:rsidR="002E6A8B">
        <w:t xml:space="preserve">  </w:t>
      </w:r>
      <w:r w:rsidR="00285E90">
        <w:t xml:space="preserve"> EAA Advertising</w:t>
      </w:r>
      <w:r>
        <w:t>, f</w:t>
      </w:r>
      <w:r w:rsidR="002A64E3">
        <w:t xml:space="preserve">ax to 920-426-4828 or by mail:  </w:t>
      </w:r>
    </w:p>
    <w:p w:rsidR="00F37600" w:rsidRDefault="002A64E3" w:rsidP="0014033B">
      <w:pPr>
        <w:framePr w:w="10642" w:h="2664" w:hSpace="187" w:wrap="notBeside" w:vAnchor="page" w:hAnchor="page" w:x="793" w:y="12918"/>
        <w:tabs>
          <w:tab w:val="left" w:pos="2610"/>
        </w:tabs>
        <w:spacing w:before="120"/>
        <w:ind w:right="1210"/>
      </w:pPr>
      <w:r>
        <w:t xml:space="preserve">EAA Advertising, </w:t>
      </w:r>
      <w:r w:rsidR="00E451B4">
        <w:t>P</w:t>
      </w:r>
      <w:r>
        <w:t xml:space="preserve">O </w:t>
      </w:r>
      <w:r w:rsidR="00285E90">
        <w:t>Box</w:t>
      </w:r>
      <w:r w:rsidR="00F37600">
        <w:t xml:space="preserve"> </w:t>
      </w:r>
      <w:r w:rsidR="00285E90">
        <w:t>3086, Oshkosh, W</w:t>
      </w:r>
      <w:r w:rsidR="00F37600">
        <w:t>I 54903-3086</w:t>
      </w:r>
    </w:p>
    <w:p w:rsidR="00285E90" w:rsidRDefault="00285E90" w:rsidP="0014033B">
      <w:pPr>
        <w:framePr w:w="10642" w:h="2664" w:hSpace="187" w:wrap="notBeside" w:vAnchor="page" w:hAnchor="page" w:x="793" w:y="12918"/>
        <w:tabs>
          <w:tab w:val="left" w:pos="1530"/>
          <w:tab w:val="left" w:pos="6120"/>
        </w:tabs>
        <w:spacing w:before="120"/>
      </w:pPr>
      <w:r>
        <w:t>Accepted for the Publisher by</w:t>
      </w:r>
      <w:r w:rsidR="0043444D">
        <w:t xml:space="preserve"> EAA Advertising Representative</w:t>
      </w:r>
      <w:r>
        <w:t>:</w:t>
      </w:r>
      <w:r w:rsidR="0043444D">
        <w:t xml:space="preserve"> </w:t>
      </w:r>
      <w:bookmarkStart w:id="2" w:name="_GoBack"/>
      <w:r w:rsidR="0070481C">
        <w:rPr>
          <w:rFonts w:ascii="Freestyle Script" w:hAnsi="Freestyle Script"/>
          <w:sz w:val="36"/>
        </w:rPr>
        <w:fldChar w:fldCharType="begin">
          <w:ffData>
            <w:name w:val=""/>
            <w:enabled/>
            <w:calcOnExit w:val="0"/>
            <w:ddList>
              <w:listEntry w:val="Enter Rep Name"/>
              <w:listEntry w:val="Sue Anderson"/>
              <w:listEntry w:val="Melanie Robinson"/>
              <w:listEntry w:val="Nic Malouf"/>
              <w:listEntry w:val="Kathy Griese"/>
              <w:listEntry w:val="Mary Anne Dilling"/>
            </w:ddList>
          </w:ffData>
        </w:fldChar>
      </w:r>
      <w:r w:rsidR="0070481C">
        <w:rPr>
          <w:rFonts w:ascii="Freestyle Script" w:hAnsi="Freestyle Script"/>
          <w:sz w:val="36"/>
        </w:rPr>
        <w:instrText xml:space="preserve"> FORMDROPDOWN </w:instrText>
      </w:r>
      <w:r w:rsidR="00DD3C1D">
        <w:rPr>
          <w:rFonts w:ascii="Freestyle Script" w:hAnsi="Freestyle Script"/>
          <w:sz w:val="36"/>
        </w:rPr>
      </w:r>
      <w:r w:rsidR="00DD3C1D">
        <w:rPr>
          <w:rFonts w:ascii="Freestyle Script" w:hAnsi="Freestyle Script"/>
          <w:sz w:val="36"/>
        </w:rPr>
        <w:fldChar w:fldCharType="separate"/>
      </w:r>
      <w:r w:rsidR="0070481C">
        <w:rPr>
          <w:rFonts w:ascii="Freestyle Script" w:hAnsi="Freestyle Script"/>
          <w:sz w:val="36"/>
        </w:rPr>
        <w:fldChar w:fldCharType="end"/>
      </w:r>
      <w:bookmarkEnd w:id="2"/>
      <w:r w:rsidR="002E6A8B">
        <w:t xml:space="preserve"> </w:t>
      </w:r>
      <w:r>
        <w:tab/>
      </w:r>
      <w:r w:rsidR="006168FB">
        <w:tab/>
      </w:r>
      <w:r w:rsidR="006168FB">
        <w:tab/>
      </w:r>
      <w:r>
        <w:t xml:space="preserve">Date: </w:t>
      </w:r>
      <w:r w:rsidR="00220B1B">
        <w:fldChar w:fldCharType="begin">
          <w:ffData>
            <w:name w:val=""/>
            <w:enabled w:val="0"/>
            <w:calcOnExit w:val="0"/>
            <w:textInput>
              <w:type w:val="currentDate"/>
            </w:textInput>
          </w:ffData>
        </w:fldChar>
      </w:r>
      <w:r w:rsidR="00220B1B">
        <w:instrText xml:space="preserve"> FORMTEXT </w:instrText>
      </w:r>
      <w:fldSimple w:instr=" DATE  ">
        <w:r w:rsidR="002A64E3">
          <w:rPr>
            <w:noProof/>
          </w:rPr>
          <w:instrText>1/23/2018</w:instrText>
        </w:r>
      </w:fldSimple>
      <w:r w:rsidR="00220B1B">
        <w:fldChar w:fldCharType="separate"/>
      </w:r>
      <w:r w:rsidR="00220B1B">
        <w:rPr>
          <w:noProof/>
        </w:rPr>
        <w:t>1/23/2018</w:t>
      </w:r>
      <w:r w:rsidR="00220B1B">
        <w:fldChar w:fldCharType="end"/>
      </w:r>
    </w:p>
    <w:p w:rsidR="00285E90" w:rsidRDefault="00285E90"/>
    <w:p w:rsidR="00A668F6" w:rsidRDefault="00220B1B" w:rsidP="00D26724">
      <w:pPr>
        <w:rPr>
          <w:noProof/>
        </w:rPr>
      </w:pPr>
      <w:r>
        <w:t>N</w:t>
      </w:r>
      <w:r w:rsidR="00802B43">
        <w:t>ote all</w:t>
      </w:r>
      <w:r w:rsidR="0014033B">
        <w:t xml:space="preserve"> local advertising section will be located towards the back of the </w:t>
      </w:r>
      <w:r w:rsidR="006168FB">
        <w:t xml:space="preserve">2018 </w:t>
      </w:r>
      <w:r w:rsidR="0014033B">
        <w:t>Visitor &amp; Camper</w:t>
      </w:r>
      <w:r w:rsidR="006168FB">
        <w:t>’</w:t>
      </w:r>
      <w:r w:rsidR="0014033B">
        <w:t>s Guide.</w:t>
      </w:r>
      <w:r w:rsidR="00716C0E" w:rsidRPr="00716C0E">
        <w:rPr>
          <w:noProof/>
        </w:rPr>
        <w:t xml:space="preserve"> </w:t>
      </w:r>
    </w:p>
    <w:p w:rsidR="004765C8" w:rsidRDefault="004765C8" w:rsidP="00D26724">
      <w:pPr>
        <w:rPr>
          <w:noProof/>
        </w:rPr>
      </w:pPr>
    </w:p>
    <w:p w:rsidR="004765C8" w:rsidRDefault="004765C8" w:rsidP="00D26724">
      <w:pPr>
        <w:rPr>
          <w:noProof/>
        </w:rPr>
      </w:pPr>
    </w:p>
    <w:p w:rsidR="004765C8" w:rsidRDefault="004765C8" w:rsidP="00D26724">
      <w:pPr>
        <w:sectPr w:rsidR="004765C8">
          <w:type w:val="continuous"/>
          <w:pgSz w:w="12240" w:h="15840"/>
          <w:pgMar w:top="720" w:right="864" w:bottom="720" w:left="864" w:header="432" w:footer="432" w:gutter="0"/>
          <w:cols w:space="720"/>
        </w:sectPr>
      </w:pPr>
      <w:r>
        <w:rPr>
          <w:noProof/>
        </w:rPr>
        <w:t>Thank you for advertising with EAA!!!!</w:t>
      </w:r>
    </w:p>
    <w:p w:rsidR="00285E90" w:rsidRDefault="00285E90">
      <w:pPr>
        <w:pStyle w:val="TermsConditionsHeader"/>
        <w:spacing w:after="240"/>
        <w:jc w:val="center"/>
        <w:rPr>
          <w:sz w:val="28"/>
        </w:rPr>
      </w:pPr>
      <w:r>
        <w:rPr>
          <w:sz w:val="28"/>
        </w:rPr>
        <w:lastRenderedPageBreak/>
        <w:t>Terms And Conditions</w:t>
      </w:r>
    </w:p>
    <w:p w:rsidR="00285E90" w:rsidRDefault="00285E90">
      <w:pPr>
        <w:sectPr w:rsidR="00285E90">
          <w:pgSz w:w="12240" w:h="15840"/>
          <w:pgMar w:top="720" w:right="864" w:bottom="720" w:left="864" w:header="432" w:footer="432" w:gutter="0"/>
          <w:cols w:space="720"/>
        </w:sectPr>
      </w:pPr>
    </w:p>
    <w:p w:rsidR="00285E90" w:rsidRDefault="00285E90">
      <w:pPr>
        <w:pStyle w:val="TermsConditionsHeader"/>
      </w:pPr>
      <w:r>
        <w:t xml:space="preserve">I. This Document </w:t>
      </w:r>
    </w:p>
    <w:p w:rsidR="00285E90" w:rsidRDefault="00285E90">
      <w:pPr>
        <w:pStyle w:val="TermsConditionsBody"/>
      </w:pPr>
      <w:r>
        <w:t xml:space="preserve">A. There is no agreement between the Advertiser and Publisher in addition to or otherwise than herein stated. This document contains the whole agreement between Advertiser and Publisher and is governed by Wisconsin law. </w:t>
      </w:r>
    </w:p>
    <w:p w:rsidR="00285E90" w:rsidRDefault="00285E90">
      <w:pPr>
        <w:pStyle w:val="TermsConditionsBody"/>
      </w:pPr>
      <w:r>
        <w:t xml:space="preserve">B. The Advertiser warrants that he is the duly appointed agent or authorized representative of the product or service advertised and it is understood that the advertising applied for will be solely for advertising the products or services he represents and that the periodical advertising applied for is not subject to resale. The Advertiser further warrants and represents that the description of the product or service advertised is true in all respects. </w:t>
      </w:r>
    </w:p>
    <w:p w:rsidR="00285E90" w:rsidRDefault="00285E90">
      <w:pPr>
        <w:pStyle w:val="TermsConditionsBody"/>
      </w:pPr>
      <w:r>
        <w:t xml:space="preserve">C. The person signing this document warrants that he or she is authorized to sign it. </w:t>
      </w:r>
    </w:p>
    <w:p w:rsidR="00285E90" w:rsidRDefault="00285E90">
      <w:pPr>
        <w:pStyle w:val="TermsConditionsBody"/>
      </w:pPr>
      <w:r>
        <w:t xml:space="preserve">D. This document, if accepted by the Publisher, shall become a binding obligation upon the Advertiser and its Agency with respect to each specified item of advertising on the Deadline Date of the issue in which such advertising is to be inserted. </w:t>
      </w:r>
    </w:p>
    <w:p w:rsidR="00285E90" w:rsidRDefault="00285E90">
      <w:pPr>
        <w:pStyle w:val="TermsConditionsBody"/>
      </w:pPr>
      <w:r>
        <w:t xml:space="preserve">E. The terms and conditions of the current rate card, receipt of which is acknowledged by the Advertiser, are incorporated in these terms by reference. </w:t>
      </w:r>
    </w:p>
    <w:p w:rsidR="00285E90" w:rsidRDefault="00285E90">
      <w:pPr>
        <w:pStyle w:val="TermsConditionsHeader"/>
      </w:pPr>
      <w:r>
        <w:t xml:space="preserve">II. Publisher’s Rights </w:t>
      </w:r>
    </w:p>
    <w:p w:rsidR="00285E90" w:rsidRDefault="00285E90">
      <w:pPr>
        <w:pStyle w:val="TermsConditionsBody"/>
      </w:pPr>
      <w:r>
        <w:t xml:space="preserve">A. Conditions, other than rates, are subject to change by Publisher without notice. </w:t>
      </w:r>
    </w:p>
    <w:p w:rsidR="00285E90" w:rsidRDefault="00285E90">
      <w:pPr>
        <w:pStyle w:val="TermsConditionsBody"/>
      </w:pPr>
      <w:r>
        <w:t xml:space="preserve">B. The Publisher reserves the right at all times to edit, reject or discontinue any or all advertising matter at its sole discretion. In the event of rejection or discontinuance, the Advertiser shall be given a pro rata refund. </w:t>
      </w:r>
    </w:p>
    <w:p w:rsidR="00285E90" w:rsidRDefault="00285E90">
      <w:pPr>
        <w:pStyle w:val="TermsConditionsBody"/>
      </w:pPr>
      <w:r>
        <w:t xml:space="preserve">C. Positioning of advertisements is at the sole discretion of the Publisher. </w:t>
      </w:r>
    </w:p>
    <w:p w:rsidR="00285E90" w:rsidRDefault="00285E90">
      <w:pPr>
        <w:pStyle w:val="TermsConditionsBody"/>
      </w:pPr>
      <w:r>
        <w:t xml:space="preserve">D. The Publisher reserves the right to restrict or refuse advertising where (a) the advertising ordered by the Advertiser contains willfully false statements, willfully serves to mislead the public or, (b) the Publisher has had complaints from readers and/or city, state, federal, or other regulatory agencies which indicate the Advertiser may be engaging in unethical business practices or (c) where such advertising is not consistent with policies, practices and/or other content of the publication. </w:t>
      </w:r>
    </w:p>
    <w:p w:rsidR="00285E90" w:rsidRDefault="00285E90">
      <w:pPr>
        <w:pStyle w:val="TermsConditionsHeader"/>
      </w:pPr>
      <w:r>
        <w:t xml:space="preserve">III. Payments &amp; Cancellations </w:t>
      </w:r>
    </w:p>
    <w:p w:rsidR="00285E90" w:rsidRDefault="00285E90">
      <w:pPr>
        <w:pStyle w:val="TermsConditionsBody"/>
      </w:pPr>
      <w:r>
        <w:t xml:space="preserve">A. The charges shown on this advertising agreement will be due when bills are rendered except where prepayment is required. In the event the Advertiser fails to pay promptly any amount due, all amounts remaining to be paid for the advertising shall become due and payable together with interest at the rate of 18% per annum, compounded monthly, plus reasonable attorney’s fees and court costs. The Publisher reserves the right to require payment in advance of publication for all or part of the charges for the advertising for any issue. </w:t>
      </w:r>
    </w:p>
    <w:p w:rsidR="00285E90" w:rsidRDefault="00285E90">
      <w:pPr>
        <w:pStyle w:val="TermsConditionsBody"/>
      </w:pPr>
      <w:r>
        <w:t>B. The Publisher has the right to hold the Advertiser and/or its Advertising Agency jointly and severally liable for all monies due to the Publisher for the advertising placed.</w:t>
      </w:r>
    </w:p>
    <w:p w:rsidR="00285E90" w:rsidRDefault="00285E90">
      <w:pPr>
        <w:pStyle w:val="TermsConditionsBody"/>
      </w:pPr>
      <w:r>
        <w:t xml:space="preserve">C. Changes or </w:t>
      </w:r>
      <w:r>
        <w:rPr>
          <w:snapToGrid w:val="0"/>
        </w:rPr>
        <w:t>cancellations must be received by the Publisher in writing before the deadline or closing date of the issue in which cancellation is requested. Production charges will be invoiced</w:t>
      </w:r>
      <w:r>
        <w:t xml:space="preserve"> to the Advertiser according to the Publisher’s established policy and rates. </w:t>
      </w:r>
    </w:p>
    <w:p w:rsidR="00285E90" w:rsidRDefault="00285E90">
      <w:pPr>
        <w:pStyle w:val="TermsConditionsHeader"/>
      </w:pPr>
      <w:r>
        <w:br w:type="column"/>
      </w:r>
      <w:r>
        <w:t xml:space="preserve">IV. Errors And Liability </w:t>
      </w:r>
    </w:p>
    <w:p w:rsidR="00285E90" w:rsidRDefault="00285E90">
      <w:pPr>
        <w:pStyle w:val="TermsConditionsBody"/>
      </w:pPr>
      <w:r>
        <w:t xml:space="preserve">A. The Publisher is not liable in any way for any delays in delivery of the publication due to any act or condition that is beyond the control of the publisher. </w:t>
      </w:r>
    </w:p>
    <w:p w:rsidR="00285E90" w:rsidRDefault="00285E90">
      <w:pPr>
        <w:pStyle w:val="TermsConditionsBody"/>
      </w:pPr>
      <w:r>
        <w:t xml:space="preserve">B. The Advertiser agrees that the Publisher shall not be liable to correct any omission or error in any advertisement, nor will the Publisher be required to give any special notice thereof of any type to anyone prior to the next regular scheduled publication of its periodical. </w:t>
      </w:r>
    </w:p>
    <w:p w:rsidR="00285E90" w:rsidRDefault="00285E90">
      <w:pPr>
        <w:pStyle w:val="TermsConditionsBody"/>
      </w:pPr>
      <w:r>
        <w:t xml:space="preserve">C. In the event of any error in, or omission of, all or any part of an advertisement, the Publisher’s liability shall be limited to a pro rata abatement of the charges payable for such advertisement during the service life of the publication issue in which such error or omission occurs in the same proportion that such error or omission reduces the value of the entire advertisement. In no event shall the Publisher’s liability to the Advertiser for all claims of any kind for loss or damage arising out of or resulting from any such error or omission exceed the total of such charges payable for the advertisement. In no event shall the Publisher be liable for any loss of the Advertiser’s business, revenues or profits, the cost to the Advertiser of other forms of advertising, or special, consequential or penal damages of any nature. The foregoing provisions shall constitute the Publisher’s sole liability to the Advertiser and the Advertiser’s exclusive remedy against the Publisher in the event of such error or omission, and not otherwise. </w:t>
      </w:r>
    </w:p>
    <w:p w:rsidR="00285E90" w:rsidRDefault="00285E90">
      <w:pPr>
        <w:pStyle w:val="TermsConditionsHeader"/>
      </w:pPr>
      <w:r>
        <w:t xml:space="preserve">V. Protection Of Copyrights </w:t>
      </w:r>
    </w:p>
    <w:p w:rsidR="00285E90" w:rsidRDefault="00285E90">
      <w:pPr>
        <w:pStyle w:val="TermsConditionsBody"/>
      </w:pPr>
      <w:r>
        <w:t xml:space="preserve">A. Advertisements are accepted upon the representation that the Advertiser and its agency have the right to publish the contents thereof. In consideration of such publication, the Advertiser and its agency agree to indemnify and hold Publisher harmless against any expense or loss by reason of any claims arising out of publication. </w:t>
      </w:r>
    </w:p>
    <w:p w:rsidR="00285E90" w:rsidRDefault="00285E90">
      <w:pPr>
        <w:pStyle w:val="TermsConditionsBody"/>
      </w:pPr>
      <w:r>
        <w:t xml:space="preserve">B. The Advertiser assumes sole responsibility for the protection of copyright in any writing, pictorial illustration, design, map, photograph, or combination thereof included in its advertising material submitted to the Publisher. </w:t>
      </w:r>
    </w:p>
    <w:p w:rsidR="00285E90" w:rsidRDefault="00285E90">
      <w:pPr>
        <w:rPr>
          <w:rFonts w:ascii="Times New Roman" w:hAnsi="Times New Roman"/>
        </w:rPr>
      </w:pPr>
      <w:r>
        <w:rPr>
          <w:rFonts w:ascii="Times New Roman" w:hAnsi="Times New Roman"/>
        </w:rPr>
        <w:t>C. The Advertiser warrants that all advertising matter submitted shall not violate any rights of any person, firm, corporation, or entity including but not limited to copyright and trademark rights.</w:t>
      </w:r>
    </w:p>
    <w:sectPr w:rsidR="00285E90" w:rsidSect="004F272D">
      <w:type w:val="continuous"/>
      <w:pgSz w:w="12240" w:h="15840"/>
      <w:pgMar w:top="720" w:right="864" w:bottom="720" w:left="864" w:header="432" w:footer="432"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2E"/>
    <w:rsid w:val="0000581F"/>
    <w:rsid w:val="00010DDA"/>
    <w:rsid w:val="00017668"/>
    <w:rsid w:val="000302D4"/>
    <w:rsid w:val="00032DBC"/>
    <w:rsid w:val="00044BC5"/>
    <w:rsid w:val="00045B08"/>
    <w:rsid w:val="00075C60"/>
    <w:rsid w:val="00075FCF"/>
    <w:rsid w:val="0008196A"/>
    <w:rsid w:val="00086DCE"/>
    <w:rsid w:val="000965F2"/>
    <w:rsid w:val="000B506C"/>
    <w:rsid w:val="000C3A83"/>
    <w:rsid w:val="000E06A0"/>
    <w:rsid w:val="000E16CF"/>
    <w:rsid w:val="000E20E5"/>
    <w:rsid w:val="000E2FD5"/>
    <w:rsid w:val="000E44D4"/>
    <w:rsid w:val="000E454A"/>
    <w:rsid w:val="000F09DD"/>
    <w:rsid w:val="00102BB0"/>
    <w:rsid w:val="00111F6C"/>
    <w:rsid w:val="001154E4"/>
    <w:rsid w:val="001249C2"/>
    <w:rsid w:val="001251A9"/>
    <w:rsid w:val="0014033B"/>
    <w:rsid w:val="00147663"/>
    <w:rsid w:val="001500FF"/>
    <w:rsid w:val="001530BD"/>
    <w:rsid w:val="001575F5"/>
    <w:rsid w:val="0016162C"/>
    <w:rsid w:val="00162B7B"/>
    <w:rsid w:val="00164266"/>
    <w:rsid w:val="001654C1"/>
    <w:rsid w:val="0017025E"/>
    <w:rsid w:val="00190453"/>
    <w:rsid w:val="00193276"/>
    <w:rsid w:val="001E3064"/>
    <w:rsid w:val="001E6978"/>
    <w:rsid w:val="001F045E"/>
    <w:rsid w:val="001F0C11"/>
    <w:rsid w:val="001F1CC4"/>
    <w:rsid w:val="001F53BE"/>
    <w:rsid w:val="00200003"/>
    <w:rsid w:val="00201DE0"/>
    <w:rsid w:val="0020293B"/>
    <w:rsid w:val="00206107"/>
    <w:rsid w:val="00213519"/>
    <w:rsid w:val="00214B51"/>
    <w:rsid w:val="00216EF1"/>
    <w:rsid w:val="00217136"/>
    <w:rsid w:val="00220B1B"/>
    <w:rsid w:val="002306A2"/>
    <w:rsid w:val="00232454"/>
    <w:rsid w:val="00237D78"/>
    <w:rsid w:val="00270C5A"/>
    <w:rsid w:val="0028486B"/>
    <w:rsid w:val="00285E90"/>
    <w:rsid w:val="00295C15"/>
    <w:rsid w:val="002A64E3"/>
    <w:rsid w:val="002A74CF"/>
    <w:rsid w:val="002B1494"/>
    <w:rsid w:val="002D2B5B"/>
    <w:rsid w:val="002D3ED0"/>
    <w:rsid w:val="002D57D7"/>
    <w:rsid w:val="002D7687"/>
    <w:rsid w:val="002E409D"/>
    <w:rsid w:val="002E5A80"/>
    <w:rsid w:val="002E644D"/>
    <w:rsid w:val="002E6A8B"/>
    <w:rsid w:val="002F31F1"/>
    <w:rsid w:val="003020F2"/>
    <w:rsid w:val="003102B4"/>
    <w:rsid w:val="00310719"/>
    <w:rsid w:val="00317805"/>
    <w:rsid w:val="00324661"/>
    <w:rsid w:val="0032567E"/>
    <w:rsid w:val="00336FE2"/>
    <w:rsid w:val="00340DAD"/>
    <w:rsid w:val="003440F7"/>
    <w:rsid w:val="003443F3"/>
    <w:rsid w:val="0035125A"/>
    <w:rsid w:val="003747E3"/>
    <w:rsid w:val="003810D5"/>
    <w:rsid w:val="00390711"/>
    <w:rsid w:val="003A2EE5"/>
    <w:rsid w:val="003C1762"/>
    <w:rsid w:val="003C36D2"/>
    <w:rsid w:val="003C6E5A"/>
    <w:rsid w:val="003D7D31"/>
    <w:rsid w:val="003E63A2"/>
    <w:rsid w:val="003E7BCD"/>
    <w:rsid w:val="003F17D8"/>
    <w:rsid w:val="004035E9"/>
    <w:rsid w:val="00421C88"/>
    <w:rsid w:val="00430D6A"/>
    <w:rsid w:val="004320FF"/>
    <w:rsid w:val="0043444D"/>
    <w:rsid w:val="00445614"/>
    <w:rsid w:val="0047098B"/>
    <w:rsid w:val="004765C8"/>
    <w:rsid w:val="00476FFB"/>
    <w:rsid w:val="00486691"/>
    <w:rsid w:val="00490DCC"/>
    <w:rsid w:val="00491137"/>
    <w:rsid w:val="004A59D7"/>
    <w:rsid w:val="004A68C6"/>
    <w:rsid w:val="004B173C"/>
    <w:rsid w:val="004B43E5"/>
    <w:rsid w:val="004C08D5"/>
    <w:rsid w:val="004C5439"/>
    <w:rsid w:val="004C5FA7"/>
    <w:rsid w:val="004D2631"/>
    <w:rsid w:val="004D2F41"/>
    <w:rsid w:val="004F272D"/>
    <w:rsid w:val="004F3A10"/>
    <w:rsid w:val="00504232"/>
    <w:rsid w:val="005113DE"/>
    <w:rsid w:val="00522423"/>
    <w:rsid w:val="00524774"/>
    <w:rsid w:val="0052638E"/>
    <w:rsid w:val="00534C9B"/>
    <w:rsid w:val="00545F52"/>
    <w:rsid w:val="00551229"/>
    <w:rsid w:val="00557B2C"/>
    <w:rsid w:val="00562611"/>
    <w:rsid w:val="00566965"/>
    <w:rsid w:val="005A3D58"/>
    <w:rsid w:val="005A737E"/>
    <w:rsid w:val="005C552E"/>
    <w:rsid w:val="005C74F7"/>
    <w:rsid w:val="005D0CB0"/>
    <w:rsid w:val="005D0F2E"/>
    <w:rsid w:val="005E453C"/>
    <w:rsid w:val="005E6A9F"/>
    <w:rsid w:val="005F0BF7"/>
    <w:rsid w:val="005F5543"/>
    <w:rsid w:val="00600082"/>
    <w:rsid w:val="006013A8"/>
    <w:rsid w:val="0061600A"/>
    <w:rsid w:val="006168FB"/>
    <w:rsid w:val="006258FD"/>
    <w:rsid w:val="00632A70"/>
    <w:rsid w:val="00635735"/>
    <w:rsid w:val="00656CEE"/>
    <w:rsid w:val="006572D6"/>
    <w:rsid w:val="00657C6A"/>
    <w:rsid w:val="00664270"/>
    <w:rsid w:val="00667A2E"/>
    <w:rsid w:val="00670C5A"/>
    <w:rsid w:val="00673C4F"/>
    <w:rsid w:val="00682E6E"/>
    <w:rsid w:val="0068653A"/>
    <w:rsid w:val="00686C74"/>
    <w:rsid w:val="006A0776"/>
    <w:rsid w:val="006B3753"/>
    <w:rsid w:val="006B7378"/>
    <w:rsid w:val="006C3CD8"/>
    <w:rsid w:val="006D3D99"/>
    <w:rsid w:val="006D506A"/>
    <w:rsid w:val="006D52FF"/>
    <w:rsid w:val="006D6409"/>
    <w:rsid w:val="006D7478"/>
    <w:rsid w:val="006E6E85"/>
    <w:rsid w:val="006F3896"/>
    <w:rsid w:val="006F4C2E"/>
    <w:rsid w:val="0070481C"/>
    <w:rsid w:val="00714D04"/>
    <w:rsid w:val="007161D4"/>
    <w:rsid w:val="00716C0E"/>
    <w:rsid w:val="00726D08"/>
    <w:rsid w:val="00726FF1"/>
    <w:rsid w:val="00732F5C"/>
    <w:rsid w:val="00735550"/>
    <w:rsid w:val="007401E7"/>
    <w:rsid w:val="00742E24"/>
    <w:rsid w:val="00747544"/>
    <w:rsid w:val="00765B42"/>
    <w:rsid w:val="007810E6"/>
    <w:rsid w:val="00792FF3"/>
    <w:rsid w:val="007A334D"/>
    <w:rsid w:val="007B3798"/>
    <w:rsid w:val="007B4CB6"/>
    <w:rsid w:val="007B4F6A"/>
    <w:rsid w:val="007C2274"/>
    <w:rsid w:val="007C3124"/>
    <w:rsid w:val="007D58EE"/>
    <w:rsid w:val="007E4B4C"/>
    <w:rsid w:val="007F2B2A"/>
    <w:rsid w:val="00802B43"/>
    <w:rsid w:val="00802E0E"/>
    <w:rsid w:val="008063EF"/>
    <w:rsid w:val="00823A68"/>
    <w:rsid w:val="00830E1E"/>
    <w:rsid w:val="00832220"/>
    <w:rsid w:val="00844662"/>
    <w:rsid w:val="00845D75"/>
    <w:rsid w:val="00853488"/>
    <w:rsid w:val="008562FE"/>
    <w:rsid w:val="008611CF"/>
    <w:rsid w:val="00864BE1"/>
    <w:rsid w:val="00873615"/>
    <w:rsid w:val="00883838"/>
    <w:rsid w:val="0089055A"/>
    <w:rsid w:val="008906D6"/>
    <w:rsid w:val="008911D3"/>
    <w:rsid w:val="008919D4"/>
    <w:rsid w:val="008971D4"/>
    <w:rsid w:val="00897861"/>
    <w:rsid w:val="00897AE0"/>
    <w:rsid w:val="008A4884"/>
    <w:rsid w:val="008A66A9"/>
    <w:rsid w:val="008B1023"/>
    <w:rsid w:val="008C4012"/>
    <w:rsid w:val="008C5B61"/>
    <w:rsid w:val="008D2FD1"/>
    <w:rsid w:val="008E3879"/>
    <w:rsid w:val="008E69A3"/>
    <w:rsid w:val="008F4EE8"/>
    <w:rsid w:val="00916B23"/>
    <w:rsid w:val="0092114E"/>
    <w:rsid w:val="0092145C"/>
    <w:rsid w:val="0093313A"/>
    <w:rsid w:val="00933E62"/>
    <w:rsid w:val="00964070"/>
    <w:rsid w:val="00994A98"/>
    <w:rsid w:val="00995B67"/>
    <w:rsid w:val="009B350F"/>
    <w:rsid w:val="009B4560"/>
    <w:rsid w:val="009B69B6"/>
    <w:rsid w:val="009D1249"/>
    <w:rsid w:val="009D4342"/>
    <w:rsid w:val="009D6B0A"/>
    <w:rsid w:val="009E29E9"/>
    <w:rsid w:val="009F3A71"/>
    <w:rsid w:val="00A01587"/>
    <w:rsid w:val="00A05D02"/>
    <w:rsid w:val="00A07BD0"/>
    <w:rsid w:val="00A175C3"/>
    <w:rsid w:val="00A207FC"/>
    <w:rsid w:val="00A2141B"/>
    <w:rsid w:val="00A27976"/>
    <w:rsid w:val="00A60B72"/>
    <w:rsid w:val="00A62D18"/>
    <w:rsid w:val="00A649B2"/>
    <w:rsid w:val="00A668F6"/>
    <w:rsid w:val="00A73CE2"/>
    <w:rsid w:val="00A74104"/>
    <w:rsid w:val="00AC5872"/>
    <w:rsid w:val="00AD5F4A"/>
    <w:rsid w:val="00AE568A"/>
    <w:rsid w:val="00AF4BD9"/>
    <w:rsid w:val="00B03C1C"/>
    <w:rsid w:val="00B2505D"/>
    <w:rsid w:val="00B26027"/>
    <w:rsid w:val="00B347DA"/>
    <w:rsid w:val="00B55376"/>
    <w:rsid w:val="00B7527F"/>
    <w:rsid w:val="00B84E5F"/>
    <w:rsid w:val="00B86496"/>
    <w:rsid w:val="00BA369C"/>
    <w:rsid w:val="00BA5387"/>
    <w:rsid w:val="00BB4411"/>
    <w:rsid w:val="00BE1E5D"/>
    <w:rsid w:val="00BF289E"/>
    <w:rsid w:val="00BF56E9"/>
    <w:rsid w:val="00C10923"/>
    <w:rsid w:val="00C10C2D"/>
    <w:rsid w:val="00C20CB9"/>
    <w:rsid w:val="00C355E5"/>
    <w:rsid w:val="00C3758A"/>
    <w:rsid w:val="00C40947"/>
    <w:rsid w:val="00C561BA"/>
    <w:rsid w:val="00C65199"/>
    <w:rsid w:val="00C70550"/>
    <w:rsid w:val="00C809A5"/>
    <w:rsid w:val="00C81C7B"/>
    <w:rsid w:val="00CA0890"/>
    <w:rsid w:val="00CA16D0"/>
    <w:rsid w:val="00CA6D06"/>
    <w:rsid w:val="00CB09A6"/>
    <w:rsid w:val="00CD30F3"/>
    <w:rsid w:val="00CD4ECE"/>
    <w:rsid w:val="00CD6282"/>
    <w:rsid w:val="00CE003C"/>
    <w:rsid w:val="00CE0633"/>
    <w:rsid w:val="00CE5AB4"/>
    <w:rsid w:val="00D02E81"/>
    <w:rsid w:val="00D04404"/>
    <w:rsid w:val="00D11ABC"/>
    <w:rsid w:val="00D1227D"/>
    <w:rsid w:val="00D13F13"/>
    <w:rsid w:val="00D26724"/>
    <w:rsid w:val="00D348F2"/>
    <w:rsid w:val="00D36FF0"/>
    <w:rsid w:val="00D43F94"/>
    <w:rsid w:val="00D5161C"/>
    <w:rsid w:val="00D75620"/>
    <w:rsid w:val="00D95284"/>
    <w:rsid w:val="00D95F5D"/>
    <w:rsid w:val="00D965C5"/>
    <w:rsid w:val="00DA2E09"/>
    <w:rsid w:val="00DA37A6"/>
    <w:rsid w:val="00DA43FA"/>
    <w:rsid w:val="00DC2F05"/>
    <w:rsid w:val="00DC5121"/>
    <w:rsid w:val="00DD3B09"/>
    <w:rsid w:val="00DD3C1D"/>
    <w:rsid w:val="00DE6A7A"/>
    <w:rsid w:val="00DF2E6E"/>
    <w:rsid w:val="00DF7963"/>
    <w:rsid w:val="00E02459"/>
    <w:rsid w:val="00E0291C"/>
    <w:rsid w:val="00E02C5E"/>
    <w:rsid w:val="00E129B3"/>
    <w:rsid w:val="00E22075"/>
    <w:rsid w:val="00E23886"/>
    <w:rsid w:val="00E3034B"/>
    <w:rsid w:val="00E37A47"/>
    <w:rsid w:val="00E4076E"/>
    <w:rsid w:val="00E44935"/>
    <w:rsid w:val="00E451B4"/>
    <w:rsid w:val="00E45364"/>
    <w:rsid w:val="00E56CFE"/>
    <w:rsid w:val="00E605DB"/>
    <w:rsid w:val="00E6344D"/>
    <w:rsid w:val="00E762EB"/>
    <w:rsid w:val="00E76592"/>
    <w:rsid w:val="00E77A15"/>
    <w:rsid w:val="00E825DE"/>
    <w:rsid w:val="00E83407"/>
    <w:rsid w:val="00E8554B"/>
    <w:rsid w:val="00E8661D"/>
    <w:rsid w:val="00E953E1"/>
    <w:rsid w:val="00EA6B48"/>
    <w:rsid w:val="00EB0416"/>
    <w:rsid w:val="00EB733F"/>
    <w:rsid w:val="00EC00DE"/>
    <w:rsid w:val="00EC0B05"/>
    <w:rsid w:val="00ED3B01"/>
    <w:rsid w:val="00EE0758"/>
    <w:rsid w:val="00EE3690"/>
    <w:rsid w:val="00EE63EB"/>
    <w:rsid w:val="00EE75FA"/>
    <w:rsid w:val="00F246F2"/>
    <w:rsid w:val="00F33055"/>
    <w:rsid w:val="00F37600"/>
    <w:rsid w:val="00F63929"/>
    <w:rsid w:val="00F66AAD"/>
    <w:rsid w:val="00F70DE3"/>
    <w:rsid w:val="00F75E59"/>
    <w:rsid w:val="00F81375"/>
    <w:rsid w:val="00F93A77"/>
    <w:rsid w:val="00F953D9"/>
    <w:rsid w:val="00F96CC6"/>
    <w:rsid w:val="00FA228F"/>
    <w:rsid w:val="00FA3EB1"/>
    <w:rsid w:val="00FA5F31"/>
    <w:rsid w:val="00FB4BE1"/>
    <w:rsid w:val="00FB580D"/>
    <w:rsid w:val="00FC045A"/>
    <w:rsid w:val="00FC782C"/>
    <w:rsid w:val="00FE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4E528"/>
  <w15:docId w15:val="{CE402E56-1C1F-4F75-AA9E-919E66C9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2D"/>
    <w:rPr>
      <w:rFonts w:ascii="Arial" w:hAnsi="Arial"/>
      <w:sz w:val="18"/>
    </w:rPr>
  </w:style>
  <w:style w:type="paragraph" w:styleId="Heading1">
    <w:name w:val="heading 1"/>
    <w:basedOn w:val="Normal"/>
    <w:next w:val="Normal"/>
    <w:qFormat/>
    <w:rsid w:val="004F272D"/>
    <w:pPr>
      <w:keepNext/>
      <w:jc w:val="center"/>
      <w:outlineLvl w:val="0"/>
    </w:pPr>
    <w:rPr>
      <w:b/>
      <w:sz w:val="24"/>
    </w:rPr>
  </w:style>
  <w:style w:type="paragraph" w:styleId="Heading2">
    <w:name w:val="heading 2"/>
    <w:basedOn w:val="Normal"/>
    <w:next w:val="Normal"/>
    <w:qFormat/>
    <w:rsid w:val="004F272D"/>
    <w:pPr>
      <w:keepNext/>
      <w:jc w:val="center"/>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F272D"/>
    <w:pPr>
      <w:tabs>
        <w:tab w:val="left" w:pos="3060"/>
      </w:tabs>
      <w:spacing w:before="120"/>
      <w:ind w:left="1080" w:hanging="1080"/>
    </w:pPr>
  </w:style>
  <w:style w:type="paragraph" w:customStyle="1" w:styleId="TermsConditionsHeader">
    <w:name w:val="Terms &amp; Conditions Header"/>
    <w:rsid w:val="004F272D"/>
    <w:pPr>
      <w:spacing w:after="60"/>
    </w:pPr>
    <w:rPr>
      <w:rFonts w:ascii="Arial" w:hAnsi="Arial"/>
      <w:b/>
      <w:noProof/>
      <w:sz w:val="18"/>
    </w:rPr>
  </w:style>
  <w:style w:type="paragraph" w:customStyle="1" w:styleId="TermsConditionsBody">
    <w:name w:val="Terms &amp; Conditions Body"/>
    <w:rsid w:val="004F272D"/>
    <w:pPr>
      <w:spacing w:after="60"/>
      <w:jc w:val="both"/>
    </w:pPr>
    <w:rPr>
      <w:noProof/>
      <w:sz w:val="18"/>
    </w:rPr>
  </w:style>
  <w:style w:type="paragraph" w:styleId="DocumentMap">
    <w:name w:val="Document Map"/>
    <w:basedOn w:val="Normal"/>
    <w:semiHidden/>
    <w:rsid w:val="004F272D"/>
    <w:pPr>
      <w:shd w:val="clear" w:color="auto" w:fill="000080"/>
    </w:pPr>
    <w:rPr>
      <w:rFonts w:ascii="Tahoma" w:hAnsi="Tahoma"/>
    </w:rPr>
  </w:style>
  <w:style w:type="paragraph" w:styleId="BalloonText">
    <w:name w:val="Balloon Text"/>
    <w:basedOn w:val="Normal"/>
    <w:link w:val="BalloonTextChar"/>
    <w:uiPriority w:val="99"/>
    <w:semiHidden/>
    <w:unhideWhenUsed/>
    <w:rsid w:val="00F37600"/>
    <w:rPr>
      <w:rFonts w:ascii="Tahoma" w:hAnsi="Tahoma" w:cs="Tahoma"/>
      <w:sz w:val="16"/>
      <w:szCs w:val="16"/>
    </w:rPr>
  </w:style>
  <w:style w:type="character" w:customStyle="1" w:styleId="BalloonTextChar">
    <w:name w:val="Balloon Text Char"/>
    <w:basedOn w:val="DefaultParagraphFont"/>
    <w:link w:val="BalloonText"/>
    <w:uiPriority w:val="99"/>
    <w:semiHidden/>
    <w:rsid w:val="00F37600"/>
    <w:rPr>
      <w:rFonts w:ascii="Tahoma" w:hAnsi="Tahoma" w:cs="Tahoma"/>
      <w:sz w:val="16"/>
      <w:szCs w:val="16"/>
    </w:rPr>
  </w:style>
  <w:style w:type="character" w:styleId="Hyperlink">
    <w:name w:val="Hyperlink"/>
    <w:basedOn w:val="DefaultParagraphFont"/>
    <w:uiPriority w:val="99"/>
    <w:unhideWhenUsed/>
    <w:rsid w:val="00140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5187-2107-4BF2-8AFB-CA9FDF4A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EAA Advertising Insertion Order Form</vt:lpstr>
    </vt:vector>
  </TitlesOfParts>
  <Company>Hewlett-Packard Company</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EAA Advertising Insertion Order Form</dc:title>
  <dc:creator>EAA</dc:creator>
  <cp:keywords>EAA Advertising Insertion Order</cp:keywords>
  <dc:description>To use this form, be sure that "Form Protection" is enabled. Be sure to protect your original copy of this form. Either set your original file "Read Only" or you can rename it with a "DOT" extenstion and then save it in your "Templates" folder. Saving this form in your templates folder allows new copies to be created with the "File | New" command.</dc:description>
  <cp:lastModifiedBy>Sue Anderson</cp:lastModifiedBy>
  <cp:revision>4</cp:revision>
  <cp:lastPrinted>2016-08-23T21:56:00Z</cp:lastPrinted>
  <dcterms:created xsi:type="dcterms:W3CDTF">2018-01-23T16:37:00Z</dcterms:created>
  <dcterms:modified xsi:type="dcterms:W3CDTF">2018-01-23T16:41:00Z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filetime>1999-01-06T08:00:00Z</vt:filetime>
  </property>
</Properties>
</file>